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A4BBB" w14:textId="501C0F53" w:rsidR="0043082F" w:rsidRPr="006F6F46" w:rsidRDefault="0012232A" w:rsidP="0012232A">
      <w:pPr>
        <w:pStyle w:val="Header"/>
        <w:spacing w:before="0"/>
        <w:ind w:left="450"/>
        <w:rPr>
          <w:rFonts w:ascii="Roboto" w:hAnsi="Roboto"/>
          <w:lang w:val="es-ES"/>
        </w:rPr>
      </w:pPr>
      <w:r w:rsidRPr="006F6F46">
        <w:rPr>
          <w:rFonts w:ascii="Roboto" w:hAnsi="Roboto"/>
          <w:lang w:val="es-ES"/>
        </w:rPr>
        <w:t>Plan d</w:t>
      </w:r>
      <w:bookmarkStart w:id="0" w:name="_GoBack"/>
      <w:bookmarkEnd w:id="0"/>
      <w:r w:rsidRPr="006F6F46">
        <w:rPr>
          <w:rFonts w:ascii="Roboto" w:hAnsi="Roboto"/>
          <w:lang w:val="es-ES"/>
        </w:rPr>
        <w:t>e movilización de recursos</w:t>
      </w:r>
    </w:p>
    <w:p w14:paraId="5F84CB27" w14:textId="77777777" w:rsidR="0012232A" w:rsidRPr="006F6F46" w:rsidRDefault="0012232A" w:rsidP="0012232A">
      <w:pPr>
        <w:pStyle w:val="Header"/>
        <w:spacing w:before="0"/>
        <w:ind w:left="450"/>
        <w:rPr>
          <w:rFonts w:ascii="Roboto" w:hAnsi="Roboto"/>
          <w:lang w:val="es-ES"/>
        </w:rPr>
      </w:pPr>
    </w:p>
    <w:p w14:paraId="57511244" w14:textId="2C2CD979" w:rsidR="0012232A" w:rsidRPr="006F6F46" w:rsidRDefault="0012232A" w:rsidP="0012232A">
      <w:pPr>
        <w:pStyle w:val="ListParagraph"/>
        <w:numPr>
          <w:ilvl w:val="0"/>
          <w:numId w:val="6"/>
        </w:numPr>
        <w:rPr>
          <w:b/>
          <w:sz w:val="24"/>
          <w:lang w:val="es-ES"/>
        </w:rPr>
      </w:pPr>
      <w:r w:rsidRPr="006F6F46">
        <w:rPr>
          <w:b/>
          <w:sz w:val="24"/>
          <w:lang w:val="es-ES"/>
        </w:rPr>
        <w:t>PRIORIDADES para el crecimiento</w:t>
      </w:r>
    </w:p>
    <w:p w14:paraId="573BCCCE" w14:textId="77777777" w:rsidR="0012232A" w:rsidRPr="006F6F46" w:rsidRDefault="0012232A" w:rsidP="0012232A">
      <w:pPr>
        <w:pStyle w:val="ListParagraph"/>
        <w:rPr>
          <w:b/>
          <w:sz w:val="24"/>
          <w:lang w:val="es-ES"/>
        </w:rPr>
      </w:pPr>
    </w:p>
    <w:p w14:paraId="5C36960A" w14:textId="307AA6DC" w:rsidR="0012232A" w:rsidRPr="006F6F46" w:rsidRDefault="0012232A" w:rsidP="0012232A">
      <w:pPr>
        <w:rPr>
          <w:i/>
          <w:sz w:val="20"/>
          <w:szCs w:val="20"/>
          <w:lang w:val="es-ES"/>
        </w:rPr>
      </w:pPr>
      <w:r w:rsidRPr="006F6F46">
        <w:rPr>
          <w:i/>
          <w:sz w:val="20"/>
          <w:szCs w:val="20"/>
          <w:lang w:val="es-ES"/>
        </w:rPr>
        <w:t>Referirse a la diapositiva delineando la diferencia entre las prioridades de la organización y las prioridades del programa. (22 – Inglés) 23 en Español.</w:t>
      </w:r>
    </w:p>
    <w:p w14:paraId="6C601E43" w14:textId="77777777" w:rsidR="0012232A" w:rsidRPr="006F6F46" w:rsidRDefault="0012232A" w:rsidP="0012232A">
      <w:pPr>
        <w:rPr>
          <w:i/>
          <w:sz w:val="20"/>
          <w:szCs w:val="20"/>
          <w:lang w:val="es-ES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3360"/>
        <w:gridCol w:w="3480"/>
      </w:tblGrid>
      <w:tr w:rsidR="0012232A" w:rsidRPr="006F6F46" w14:paraId="4218548F" w14:textId="77777777" w:rsidTr="00D95890">
        <w:tc>
          <w:tcPr>
            <w:tcW w:w="2748" w:type="dxa"/>
            <w:shd w:val="clear" w:color="auto" w:fill="000000"/>
          </w:tcPr>
          <w:p w14:paraId="3526E795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Prioridades de la organización</w:t>
            </w:r>
          </w:p>
        </w:tc>
        <w:tc>
          <w:tcPr>
            <w:tcW w:w="3360" w:type="dxa"/>
            <w:shd w:val="clear" w:color="auto" w:fill="000000"/>
          </w:tcPr>
          <w:p w14:paraId="308F12D3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 xml:space="preserve">Recursos que tiene </w:t>
            </w:r>
          </w:p>
        </w:tc>
        <w:tc>
          <w:tcPr>
            <w:tcW w:w="3480" w:type="dxa"/>
            <w:shd w:val="clear" w:color="auto" w:fill="000000"/>
          </w:tcPr>
          <w:p w14:paraId="7BD1FE5E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Recursos que necesita</w:t>
            </w:r>
          </w:p>
        </w:tc>
      </w:tr>
      <w:tr w:rsidR="0012232A" w:rsidRPr="006F6F46" w14:paraId="2DFD356D" w14:textId="77777777" w:rsidTr="00D95890">
        <w:tc>
          <w:tcPr>
            <w:tcW w:w="2748" w:type="dxa"/>
            <w:shd w:val="clear" w:color="auto" w:fill="auto"/>
          </w:tcPr>
          <w:p w14:paraId="3A70C7E5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13B15CC8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360" w:type="dxa"/>
            <w:shd w:val="clear" w:color="auto" w:fill="auto"/>
          </w:tcPr>
          <w:p w14:paraId="16412E2A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480" w:type="dxa"/>
            <w:shd w:val="clear" w:color="auto" w:fill="auto"/>
          </w:tcPr>
          <w:p w14:paraId="5D94BC00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7ABA3DA9" w14:textId="77777777" w:rsidTr="00D95890">
        <w:tc>
          <w:tcPr>
            <w:tcW w:w="2748" w:type="dxa"/>
            <w:shd w:val="clear" w:color="auto" w:fill="auto"/>
          </w:tcPr>
          <w:p w14:paraId="65F75FE0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5E2606F0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360" w:type="dxa"/>
            <w:shd w:val="clear" w:color="auto" w:fill="auto"/>
          </w:tcPr>
          <w:p w14:paraId="73E51AF9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480" w:type="dxa"/>
            <w:shd w:val="clear" w:color="auto" w:fill="auto"/>
          </w:tcPr>
          <w:p w14:paraId="3748B0FA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55C219AF" w14:textId="77777777" w:rsidTr="00D95890">
        <w:tc>
          <w:tcPr>
            <w:tcW w:w="2748" w:type="dxa"/>
            <w:shd w:val="clear" w:color="auto" w:fill="auto"/>
          </w:tcPr>
          <w:p w14:paraId="55DC6A3D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03E48B18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360" w:type="dxa"/>
            <w:shd w:val="clear" w:color="auto" w:fill="auto"/>
          </w:tcPr>
          <w:p w14:paraId="71B8BE87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480" w:type="dxa"/>
            <w:shd w:val="clear" w:color="auto" w:fill="auto"/>
          </w:tcPr>
          <w:p w14:paraId="577244B1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1ADF7D66" w14:textId="77777777" w:rsidTr="00D95890">
        <w:tc>
          <w:tcPr>
            <w:tcW w:w="2748" w:type="dxa"/>
            <w:shd w:val="clear" w:color="auto" w:fill="000000"/>
          </w:tcPr>
          <w:p w14:paraId="1260312F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Prioridades del programa</w:t>
            </w:r>
          </w:p>
        </w:tc>
        <w:tc>
          <w:tcPr>
            <w:tcW w:w="3360" w:type="dxa"/>
            <w:shd w:val="clear" w:color="auto" w:fill="000000"/>
          </w:tcPr>
          <w:p w14:paraId="0F4B8D0D" w14:textId="77777777" w:rsidR="0012232A" w:rsidRPr="006F6F46" w:rsidRDefault="0012232A" w:rsidP="00D95890">
            <w:pPr>
              <w:rPr>
                <w:b/>
                <w:lang w:val="es-ES"/>
              </w:rPr>
            </w:pPr>
          </w:p>
        </w:tc>
        <w:tc>
          <w:tcPr>
            <w:tcW w:w="3480" w:type="dxa"/>
            <w:shd w:val="clear" w:color="auto" w:fill="000000"/>
          </w:tcPr>
          <w:p w14:paraId="606EEF4E" w14:textId="77777777" w:rsidR="0012232A" w:rsidRPr="006F6F46" w:rsidRDefault="0012232A" w:rsidP="00D95890">
            <w:pPr>
              <w:rPr>
                <w:b/>
                <w:lang w:val="es-ES"/>
              </w:rPr>
            </w:pPr>
          </w:p>
        </w:tc>
      </w:tr>
      <w:tr w:rsidR="0012232A" w:rsidRPr="006F6F46" w14:paraId="23F2652D" w14:textId="77777777" w:rsidTr="00D95890">
        <w:tc>
          <w:tcPr>
            <w:tcW w:w="2748" w:type="dxa"/>
            <w:shd w:val="clear" w:color="auto" w:fill="auto"/>
          </w:tcPr>
          <w:p w14:paraId="0ADA616A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76D7CB30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360" w:type="dxa"/>
            <w:shd w:val="clear" w:color="auto" w:fill="auto"/>
          </w:tcPr>
          <w:p w14:paraId="4F9AECAB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480" w:type="dxa"/>
            <w:shd w:val="clear" w:color="auto" w:fill="auto"/>
          </w:tcPr>
          <w:p w14:paraId="05763C42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33D33A3F" w14:textId="77777777" w:rsidTr="00D95890">
        <w:tc>
          <w:tcPr>
            <w:tcW w:w="2748" w:type="dxa"/>
            <w:shd w:val="clear" w:color="auto" w:fill="auto"/>
          </w:tcPr>
          <w:p w14:paraId="252047D7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6270CA6F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360" w:type="dxa"/>
            <w:shd w:val="clear" w:color="auto" w:fill="auto"/>
          </w:tcPr>
          <w:p w14:paraId="1C130188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480" w:type="dxa"/>
            <w:shd w:val="clear" w:color="auto" w:fill="auto"/>
          </w:tcPr>
          <w:p w14:paraId="202E85E4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2DF2308F" w14:textId="77777777" w:rsidTr="00D95890">
        <w:trPr>
          <w:trHeight w:val="70"/>
        </w:trPr>
        <w:tc>
          <w:tcPr>
            <w:tcW w:w="2748" w:type="dxa"/>
            <w:shd w:val="clear" w:color="auto" w:fill="auto"/>
          </w:tcPr>
          <w:p w14:paraId="496E4220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25EBAB28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360" w:type="dxa"/>
            <w:shd w:val="clear" w:color="auto" w:fill="auto"/>
          </w:tcPr>
          <w:p w14:paraId="5D11D5BA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480" w:type="dxa"/>
            <w:shd w:val="clear" w:color="auto" w:fill="auto"/>
          </w:tcPr>
          <w:p w14:paraId="10412341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</w:tbl>
    <w:p w14:paraId="3F3D9D6A" w14:textId="77777777" w:rsidR="0012232A" w:rsidRPr="006F6F46" w:rsidRDefault="0012232A" w:rsidP="0012232A">
      <w:pPr>
        <w:rPr>
          <w:sz w:val="32"/>
          <w:szCs w:val="32"/>
          <w:lang w:val="es-ES"/>
        </w:rPr>
      </w:pPr>
    </w:p>
    <w:p w14:paraId="39CCBF94" w14:textId="77777777" w:rsidR="0012232A" w:rsidRPr="006F6F46" w:rsidRDefault="0012232A" w:rsidP="0012232A">
      <w:pPr>
        <w:rPr>
          <w:b/>
          <w:sz w:val="24"/>
          <w:lang w:val="es-ES"/>
        </w:rPr>
      </w:pPr>
      <w:r w:rsidRPr="006F6F46">
        <w:rPr>
          <w:b/>
          <w:sz w:val="24"/>
          <w:lang w:val="es-ES"/>
        </w:rPr>
        <w:t xml:space="preserve">2. METAS DE LA MOVILIZACIÓN DE RECURSOS </w:t>
      </w:r>
    </w:p>
    <w:p w14:paraId="7EDE62F5" w14:textId="77777777" w:rsidR="0012232A" w:rsidRPr="006F6F46" w:rsidRDefault="0012232A" w:rsidP="0012232A">
      <w:pPr>
        <w:rPr>
          <w:b/>
          <w:sz w:val="24"/>
          <w:lang w:val="es-ES"/>
        </w:rPr>
      </w:pPr>
    </w:p>
    <w:p w14:paraId="34875B2C" w14:textId="3E75D019" w:rsidR="0012232A" w:rsidRPr="006F6F46" w:rsidRDefault="0012232A" w:rsidP="0012232A">
      <w:pPr>
        <w:rPr>
          <w:i/>
          <w:sz w:val="20"/>
          <w:szCs w:val="20"/>
          <w:lang w:val="es-ES"/>
        </w:rPr>
      </w:pPr>
      <w:r w:rsidRPr="006F6F46">
        <w:rPr>
          <w:i/>
          <w:sz w:val="20"/>
          <w:szCs w:val="20"/>
          <w:lang w:val="es-ES"/>
        </w:rPr>
        <w:t>Basado en sus prioridades de recursos y lo que ya se encuentra disponible de acuerdo a lo identificado en el inventario de activos de la organización, formule sus metas.</w:t>
      </w:r>
    </w:p>
    <w:p w14:paraId="48BD2E51" w14:textId="77777777" w:rsidR="0012232A" w:rsidRPr="006F6F46" w:rsidRDefault="0012232A" w:rsidP="0012232A">
      <w:pPr>
        <w:rPr>
          <w:i/>
          <w:sz w:val="20"/>
          <w:szCs w:val="20"/>
          <w:lang w:val="es-ES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2070"/>
        <w:gridCol w:w="2123"/>
      </w:tblGrid>
      <w:tr w:rsidR="0012232A" w:rsidRPr="006F6F46" w14:paraId="1F29D20C" w14:textId="77777777" w:rsidTr="00D95890">
        <w:tc>
          <w:tcPr>
            <w:tcW w:w="5395" w:type="dxa"/>
            <w:shd w:val="clear" w:color="auto" w:fill="000000"/>
          </w:tcPr>
          <w:p w14:paraId="47C17EBA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 xml:space="preserve">Metas </w:t>
            </w:r>
            <w:r w:rsidRPr="006F6F46">
              <w:rPr>
                <w:lang w:val="es-ES"/>
              </w:rPr>
              <w:t>(especifique que tipo de recursos)</w:t>
            </w:r>
          </w:p>
        </w:tc>
        <w:tc>
          <w:tcPr>
            <w:tcW w:w="2070" w:type="dxa"/>
            <w:shd w:val="clear" w:color="auto" w:fill="000000"/>
          </w:tcPr>
          <w:p w14:paraId="652773F2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Cantidad</w:t>
            </w:r>
          </w:p>
        </w:tc>
        <w:tc>
          <w:tcPr>
            <w:tcW w:w="2123" w:type="dxa"/>
            <w:shd w:val="clear" w:color="auto" w:fill="000000"/>
          </w:tcPr>
          <w:p w14:paraId="3597E49B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sz w:val="20"/>
                <w:szCs w:val="20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Período de tiempo</w:t>
            </w:r>
          </w:p>
        </w:tc>
      </w:tr>
      <w:tr w:rsidR="0012232A" w:rsidRPr="006F6F46" w14:paraId="7FA0AEC8" w14:textId="77777777" w:rsidTr="00D95890">
        <w:tc>
          <w:tcPr>
            <w:tcW w:w="5395" w:type="dxa"/>
            <w:shd w:val="clear" w:color="auto" w:fill="auto"/>
          </w:tcPr>
          <w:p w14:paraId="226BD1A1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1D55DAF7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070" w:type="dxa"/>
            <w:shd w:val="clear" w:color="auto" w:fill="auto"/>
          </w:tcPr>
          <w:p w14:paraId="01BE0888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123" w:type="dxa"/>
            <w:shd w:val="clear" w:color="auto" w:fill="auto"/>
          </w:tcPr>
          <w:p w14:paraId="7259F1DD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36C29A19" w14:textId="77777777" w:rsidTr="00D95890">
        <w:tc>
          <w:tcPr>
            <w:tcW w:w="5395" w:type="dxa"/>
            <w:shd w:val="clear" w:color="auto" w:fill="auto"/>
          </w:tcPr>
          <w:p w14:paraId="525E3D65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04662695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070" w:type="dxa"/>
            <w:shd w:val="clear" w:color="auto" w:fill="auto"/>
          </w:tcPr>
          <w:p w14:paraId="5DE2E244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123" w:type="dxa"/>
            <w:shd w:val="clear" w:color="auto" w:fill="auto"/>
          </w:tcPr>
          <w:p w14:paraId="640F371F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3B528FFF" w14:textId="77777777" w:rsidTr="00D95890">
        <w:tc>
          <w:tcPr>
            <w:tcW w:w="5395" w:type="dxa"/>
            <w:shd w:val="clear" w:color="auto" w:fill="auto"/>
          </w:tcPr>
          <w:p w14:paraId="629E71E5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73843C99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070" w:type="dxa"/>
            <w:shd w:val="clear" w:color="auto" w:fill="auto"/>
          </w:tcPr>
          <w:p w14:paraId="3315B4B1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123" w:type="dxa"/>
            <w:shd w:val="clear" w:color="auto" w:fill="auto"/>
          </w:tcPr>
          <w:p w14:paraId="62C1AE8F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5F784347" w14:textId="77777777" w:rsidTr="00D95890">
        <w:tc>
          <w:tcPr>
            <w:tcW w:w="5395" w:type="dxa"/>
            <w:shd w:val="clear" w:color="auto" w:fill="auto"/>
          </w:tcPr>
          <w:p w14:paraId="696B00A0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4903F5E8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070" w:type="dxa"/>
            <w:shd w:val="clear" w:color="auto" w:fill="auto"/>
          </w:tcPr>
          <w:p w14:paraId="37FDA1D2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123" w:type="dxa"/>
            <w:shd w:val="clear" w:color="auto" w:fill="auto"/>
          </w:tcPr>
          <w:p w14:paraId="1835B548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4A8D1D2E" w14:textId="77777777" w:rsidTr="00D95890">
        <w:tc>
          <w:tcPr>
            <w:tcW w:w="5395" w:type="dxa"/>
            <w:shd w:val="clear" w:color="auto" w:fill="auto"/>
          </w:tcPr>
          <w:p w14:paraId="23B9D682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2B66F94B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070" w:type="dxa"/>
            <w:shd w:val="clear" w:color="auto" w:fill="auto"/>
          </w:tcPr>
          <w:p w14:paraId="28767156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123" w:type="dxa"/>
            <w:shd w:val="clear" w:color="auto" w:fill="auto"/>
          </w:tcPr>
          <w:p w14:paraId="62E6C7D5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</w:tbl>
    <w:p w14:paraId="22A54FA5" w14:textId="77777777" w:rsidR="0012232A" w:rsidRPr="006F6F46" w:rsidRDefault="0012232A" w:rsidP="0012232A">
      <w:pPr>
        <w:rPr>
          <w:b/>
          <w:sz w:val="24"/>
          <w:lang w:val="es-ES"/>
        </w:rPr>
      </w:pPr>
    </w:p>
    <w:p w14:paraId="3AED2FEE" w14:textId="77777777" w:rsidR="0012232A" w:rsidRPr="006F6F46" w:rsidRDefault="0012232A" w:rsidP="0012232A">
      <w:pPr>
        <w:rPr>
          <w:b/>
          <w:sz w:val="24"/>
          <w:lang w:val="es-ES"/>
        </w:rPr>
      </w:pPr>
      <w:r w:rsidRPr="006F6F46">
        <w:rPr>
          <w:b/>
          <w:sz w:val="24"/>
          <w:lang w:val="es-ES"/>
        </w:rPr>
        <w:t>3. EQUIPO DE MOVILIZACIÓN DE RECURSOS</w:t>
      </w:r>
    </w:p>
    <w:p w14:paraId="38547FC6" w14:textId="1CA6AE19" w:rsidR="0012232A" w:rsidRPr="006F6F46" w:rsidRDefault="0012232A" w:rsidP="0012232A">
      <w:pPr>
        <w:rPr>
          <w:i/>
          <w:sz w:val="20"/>
          <w:szCs w:val="20"/>
          <w:lang w:val="es-ES"/>
        </w:rPr>
      </w:pPr>
      <w:r w:rsidRPr="006F6F46">
        <w:rPr>
          <w:i/>
          <w:sz w:val="20"/>
          <w:szCs w:val="20"/>
          <w:lang w:val="es-ES"/>
        </w:rPr>
        <w:t xml:space="preserve"> Identifique empleados y voluntarios y asigne responsabilidades basado en destrezas, fortalezas, contactos personales, puesto y disponibilidad.  </w:t>
      </w:r>
    </w:p>
    <w:p w14:paraId="4171B24C" w14:textId="41D1F6CF" w:rsidR="0012232A" w:rsidRPr="006F6F46" w:rsidRDefault="0012232A" w:rsidP="0012232A">
      <w:pPr>
        <w:rPr>
          <w:i/>
          <w:sz w:val="20"/>
          <w:szCs w:val="20"/>
          <w:lang w:val="es-ES"/>
        </w:rPr>
      </w:pPr>
    </w:p>
    <w:p w14:paraId="2EF63DF0" w14:textId="37B2F8C1" w:rsidR="0012232A" w:rsidRPr="006F6F46" w:rsidRDefault="0012232A" w:rsidP="0012232A">
      <w:pPr>
        <w:rPr>
          <w:i/>
          <w:sz w:val="20"/>
          <w:szCs w:val="20"/>
          <w:lang w:val="es-ES"/>
        </w:rPr>
      </w:pPr>
    </w:p>
    <w:p w14:paraId="67FDD269" w14:textId="77777777" w:rsidR="0012232A" w:rsidRPr="006F6F46" w:rsidRDefault="0012232A" w:rsidP="0012232A">
      <w:pPr>
        <w:rPr>
          <w:i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12232A" w:rsidRPr="006F6F46" w14:paraId="4AE4F86F" w14:textId="77777777" w:rsidTr="00D95890">
        <w:tc>
          <w:tcPr>
            <w:tcW w:w="4788" w:type="dxa"/>
            <w:shd w:val="clear" w:color="auto" w:fill="000000"/>
          </w:tcPr>
          <w:p w14:paraId="1CB69F41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lastRenderedPageBreak/>
              <w:t>Miembro de equipo</w:t>
            </w:r>
          </w:p>
        </w:tc>
        <w:tc>
          <w:tcPr>
            <w:tcW w:w="4788" w:type="dxa"/>
            <w:shd w:val="clear" w:color="auto" w:fill="000000"/>
          </w:tcPr>
          <w:p w14:paraId="25084FAA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Responsabilidades clave</w:t>
            </w:r>
          </w:p>
        </w:tc>
      </w:tr>
      <w:tr w:rsidR="0012232A" w:rsidRPr="006F6F46" w14:paraId="6691AE43" w14:textId="77777777" w:rsidTr="00D95890">
        <w:trPr>
          <w:trHeight w:val="341"/>
        </w:trPr>
        <w:tc>
          <w:tcPr>
            <w:tcW w:w="4788" w:type="dxa"/>
            <w:shd w:val="clear" w:color="auto" w:fill="auto"/>
          </w:tcPr>
          <w:p w14:paraId="4D1BA5B2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4788" w:type="dxa"/>
            <w:shd w:val="clear" w:color="auto" w:fill="auto"/>
          </w:tcPr>
          <w:p w14:paraId="38B082AB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0CB82013" w14:textId="77777777" w:rsidTr="00D95890">
        <w:trPr>
          <w:trHeight w:val="359"/>
        </w:trPr>
        <w:tc>
          <w:tcPr>
            <w:tcW w:w="4788" w:type="dxa"/>
            <w:shd w:val="clear" w:color="auto" w:fill="auto"/>
          </w:tcPr>
          <w:p w14:paraId="7DD73FDD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4788" w:type="dxa"/>
            <w:shd w:val="clear" w:color="auto" w:fill="auto"/>
          </w:tcPr>
          <w:p w14:paraId="45BA0755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1236BFBC" w14:textId="77777777" w:rsidTr="00D95890">
        <w:trPr>
          <w:trHeight w:val="341"/>
        </w:trPr>
        <w:tc>
          <w:tcPr>
            <w:tcW w:w="4788" w:type="dxa"/>
            <w:shd w:val="clear" w:color="auto" w:fill="auto"/>
          </w:tcPr>
          <w:p w14:paraId="0EB3245D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4788" w:type="dxa"/>
            <w:shd w:val="clear" w:color="auto" w:fill="auto"/>
          </w:tcPr>
          <w:p w14:paraId="0986C4C0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16034FD2" w14:textId="77777777" w:rsidTr="00D95890">
        <w:trPr>
          <w:trHeight w:val="359"/>
        </w:trPr>
        <w:tc>
          <w:tcPr>
            <w:tcW w:w="4788" w:type="dxa"/>
            <w:shd w:val="clear" w:color="auto" w:fill="auto"/>
          </w:tcPr>
          <w:p w14:paraId="59665BCC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4788" w:type="dxa"/>
            <w:shd w:val="clear" w:color="auto" w:fill="auto"/>
          </w:tcPr>
          <w:p w14:paraId="46DC8C68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5810790F" w14:textId="77777777" w:rsidTr="00D95890">
        <w:trPr>
          <w:trHeight w:val="341"/>
        </w:trPr>
        <w:tc>
          <w:tcPr>
            <w:tcW w:w="4788" w:type="dxa"/>
            <w:shd w:val="clear" w:color="auto" w:fill="auto"/>
          </w:tcPr>
          <w:p w14:paraId="1819DD32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4788" w:type="dxa"/>
            <w:shd w:val="clear" w:color="auto" w:fill="auto"/>
          </w:tcPr>
          <w:p w14:paraId="33477998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69BBA36C" w14:textId="77777777" w:rsidTr="00D95890">
        <w:trPr>
          <w:trHeight w:val="323"/>
        </w:trPr>
        <w:tc>
          <w:tcPr>
            <w:tcW w:w="4788" w:type="dxa"/>
            <w:shd w:val="clear" w:color="auto" w:fill="auto"/>
          </w:tcPr>
          <w:p w14:paraId="0B01212C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4788" w:type="dxa"/>
            <w:shd w:val="clear" w:color="auto" w:fill="auto"/>
          </w:tcPr>
          <w:p w14:paraId="45625DF7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18CA63F0" w14:textId="77777777" w:rsidTr="00D95890">
        <w:trPr>
          <w:trHeight w:val="359"/>
        </w:trPr>
        <w:tc>
          <w:tcPr>
            <w:tcW w:w="4788" w:type="dxa"/>
            <w:shd w:val="clear" w:color="auto" w:fill="auto"/>
          </w:tcPr>
          <w:p w14:paraId="5E794624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4788" w:type="dxa"/>
            <w:shd w:val="clear" w:color="auto" w:fill="auto"/>
          </w:tcPr>
          <w:p w14:paraId="6D84C019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037C39CD" w14:textId="77777777" w:rsidTr="00D95890">
        <w:trPr>
          <w:trHeight w:val="359"/>
        </w:trPr>
        <w:tc>
          <w:tcPr>
            <w:tcW w:w="4788" w:type="dxa"/>
            <w:shd w:val="clear" w:color="auto" w:fill="auto"/>
          </w:tcPr>
          <w:p w14:paraId="2768B48C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4788" w:type="dxa"/>
            <w:shd w:val="clear" w:color="auto" w:fill="auto"/>
          </w:tcPr>
          <w:p w14:paraId="76E327D6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</w:tbl>
    <w:p w14:paraId="4FC22718" w14:textId="77777777" w:rsidR="0012232A" w:rsidRPr="006F6F46" w:rsidRDefault="0012232A" w:rsidP="0012232A">
      <w:pPr>
        <w:rPr>
          <w:b/>
          <w:sz w:val="24"/>
          <w:lang w:val="es-ES"/>
        </w:rPr>
      </w:pPr>
    </w:p>
    <w:p w14:paraId="66629158" w14:textId="77777777" w:rsidR="0012232A" w:rsidRPr="006F6F46" w:rsidRDefault="0012232A" w:rsidP="0012232A">
      <w:pPr>
        <w:rPr>
          <w:b/>
          <w:sz w:val="24"/>
          <w:lang w:val="es-ES"/>
        </w:rPr>
      </w:pPr>
      <w:r w:rsidRPr="006F6F46">
        <w:rPr>
          <w:b/>
          <w:sz w:val="24"/>
          <w:lang w:val="es-ES"/>
        </w:rPr>
        <w:t xml:space="preserve">4. PREPARACIÓN DE LA ORGANIZACIÓN </w:t>
      </w:r>
    </w:p>
    <w:p w14:paraId="6E6EBDB3" w14:textId="77777777" w:rsidR="0012232A" w:rsidRPr="006F6F46" w:rsidRDefault="0012232A" w:rsidP="0012232A">
      <w:pPr>
        <w:rPr>
          <w:b/>
          <w:sz w:val="24"/>
          <w:lang w:val="es-ES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1320"/>
        <w:gridCol w:w="5297"/>
      </w:tblGrid>
      <w:tr w:rsidR="0012232A" w:rsidRPr="006F6F46" w14:paraId="3BFF106C" w14:textId="77777777" w:rsidTr="00D95890">
        <w:trPr>
          <w:trHeight w:val="257"/>
        </w:trPr>
        <w:tc>
          <w:tcPr>
            <w:tcW w:w="2868" w:type="dxa"/>
            <w:shd w:val="clear" w:color="auto" w:fill="000000"/>
          </w:tcPr>
          <w:p w14:paraId="297068FA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 xml:space="preserve">Área </w:t>
            </w:r>
          </w:p>
        </w:tc>
        <w:tc>
          <w:tcPr>
            <w:tcW w:w="1320" w:type="dxa"/>
            <w:shd w:val="clear" w:color="auto" w:fill="000000"/>
          </w:tcPr>
          <w:p w14:paraId="5877F67E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Ya preparado</w:t>
            </w:r>
          </w:p>
        </w:tc>
        <w:tc>
          <w:tcPr>
            <w:tcW w:w="5297" w:type="dxa"/>
            <w:shd w:val="clear" w:color="auto" w:fill="000000"/>
          </w:tcPr>
          <w:p w14:paraId="0D38180B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Pasos de acción necesarios</w:t>
            </w:r>
          </w:p>
        </w:tc>
      </w:tr>
      <w:tr w:rsidR="0012232A" w:rsidRPr="006F6F46" w14:paraId="5CFA5555" w14:textId="77777777" w:rsidTr="00D95890">
        <w:trPr>
          <w:trHeight w:val="1061"/>
        </w:trPr>
        <w:tc>
          <w:tcPr>
            <w:tcW w:w="2868" w:type="dxa"/>
            <w:shd w:val="clear" w:color="auto" w:fill="auto"/>
          </w:tcPr>
          <w:p w14:paraId="4325E271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1F6CCF69" w14:textId="77777777" w:rsidR="0012232A" w:rsidRPr="006F6F46" w:rsidRDefault="0012232A" w:rsidP="00D95890">
            <w:pPr>
              <w:rPr>
                <w:lang w:val="es-ES"/>
              </w:rPr>
            </w:pPr>
            <w:r w:rsidRPr="006F6F46">
              <w:rPr>
                <w:lang w:val="es-ES"/>
              </w:rPr>
              <w:t>Registración legal (si fuese necesario)</w:t>
            </w:r>
          </w:p>
        </w:tc>
        <w:tc>
          <w:tcPr>
            <w:tcW w:w="1320" w:type="dxa"/>
            <w:shd w:val="clear" w:color="auto" w:fill="auto"/>
          </w:tcPr>
          <w:p w14:paraId="2C5DB820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5297" w:type="dxa"/>
            <w:shd w:val="clear" w:color="auto" w:fill="auto"/>
          </w:tcPr>
          <w:p w14:paraId="226D7A52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41F7862D" w14:textId="77777777" w:rsidTr="00D95890">
        <w:trPr>
          <w:trHeight w:val="1073"/>
        </w:trPr>
        <w:tc>
          <w:tcPr>
            <w:tcW w:w="2868" w:type="dxa"/>
            <w:shd w:val="clear" w:color="auto" w:fill="auto"/>
          </w:tcPr>
          <w:p w14:paraId="0AA88AE7" w14:textId="77777777" w:rsidR="0012232A" w:rsidRPr="006F6F46" w:rsidRDefault="0012232A" w:rsidP="00D95890">
            <w:pPr>
              <w:rPr>
                <w:lang w:val="es-ES"/>
              </w:rPr>
            </w:pPr>
            <w:r w:rsidRPr="006F6F46">
              <w:rPr>
                <w:lang w:val="es-ES"/>
              </w:rPr>
              <w:t>Cuentas financieras para programas separadas de otras y maneras rastrear el flujo financiero</w:t>
            </w:r>
          </w:p>
        </w:tc>
        <w:tc>
          <w:tcPr>
            <w:tcW w:w="1320" w:type="dxa"/>
            <w:shd w:val="clear" w:color="auto" w:fill="auto"/>
          </w:tcPr>
          <w:p w14:paraId="7EE57E68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5297" w:type="dxa"/>
            <w:shd w:val="clear" w:color="auto" w:fill="auto"/>
          </w:tcPr>
          <w:p w14:paraId="452F485A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21018B2F" w14:textId="77777777" w:rsidTr="00D95890">
        <w:trPr>
          <w:trHeight w:val="1061"/>
        </w:trPr>
        <w:tc>
          <w:tcPr>
            <w:tcW w:w="2868" w:type="dxa"/>
            <w:shd w:val="clear" w:color="auto" w:fill="auto"/>
          </w:tcPr>
          <w:p w14:paraId="4FE35240" w14:textId="77777777" w:rsidR="0012232A" w:rsidRPr="006F6F46" w:rsidRDefault="0012232A" w:rsidP="00D95890">
            <w:pPr>
              <w:rPr>
                <w:lang w:val="es-ES"/>
              </w:rPr>
            </w:pPr>
            <w:r w:rsidRPr="006F6F46">
              <w:rPr>
                <w:lang w:val="es-ES"/>
              </w:rPr>
              <w:t xml:space="preserve">Sistema de monitoreo y evaluación con herramientas cuantitativas y cualitativas </w:t>
            </w:r>
          </w:p>
        </w:tc>
        <w:tc>
          <w:tcPr>
            <w:tcW w:w="1320" w:type="dxa"/>
            <w:shd w:val="clear" w:color="auto" w:fill="auto"/>
          </w:tcPr>
          <w:p w14:paraId="5ED73C49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5297" w:type="dxa"/>
            <w:shd w:val="clear" w:color="auto" w:fill="auto"/>
          </w:tcPr>
          <w:p w14:paraId="0230B0F6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</w:tbl>
    <w:p w14:paraId="53455E4C" w14:textId="77777777" w:rsidR="0012232A" w:rsidRPr="006F6F46" w:rsidRDefault="0012232A" w:rsidP="0012232A">
      <w:pPr>
        <w:rPr>
          <w:b/>
          <w:sz w:val="24"/>
          <w:lang w:val="es-ES"/>
        </w:rPr>
      </w:pPr>
    </w:p>
    <w:p w14:paraId="273F5A62" w14:textId="77777777" w:rsidR="0012232A" w:rsidRPr="006F6F46" w:rsidRDefault="0012232A" w:rsidP="0012232A">
      <w:pPr>
        <w:rPr>
          <w:b/>
          <w:sz w:val="24"/>
          <w:lang w:val="es-ES"/>
        </w:rPr>
      </w:pPr>
      <w:r w:rsidRPr="006F6F46">
        <w:rPr>
          <w:b/>
          <w:sz w:val="24"/>
          <w:lang w:val="es-ES"/>
        </w:rPr>
        <w:t xml:space="preserve">5. MATERIALES DE MARKETING </w:t>
      </w:r>
    </w:p>
    <w:p w14:paraId="447B3419" w14:textId="7CB1514A" w:rsidR="0012232A" w:rsidRPr="006F6F46" w:rsidRDefault="0012232A" w:rsidP="0012232A">
      <w:pPr>
        <w:rPr>
          <w:i/>
          <w:sz w:val="20"/>
          <w:szCs w:val="20"/>
          <w:lang w:val="es-ES"/>
        </w:rPr>
      </w:pPr>
      <w:r w:rsidRPr="006F6F46">
        <w:rPr>
          <w:i/>
          <w:sz w:val="20"/>
          <w:szCs w:val="20"/>
          <w:lang w:val="es-ES"/>
        </w:rPr>
        <w:t xml:space="preserve">Haga un listado de materiales que ya tiene y los que necesitan desarrollar o actualizar del año pasado, por ejemplo, una compilación de resultados de cada programa, mensajes clave para promover el trabajo de la organización </w:t>
      </w:r>
      <w:r w:rsidR="006F6F46" w:rsidRPr="006F6F46">
        <w:rPr>
          <w:i/>
          <w:sz w:val="20"/>
          <w:szCs w:val="20"/>
          <w:lang w:val="es-ES"/>
        </w:rPr>
        <w:t>y nicho</w:t>
      </w:r>
      <w:r w:rsidRPr="006F6F46">
        <w:rPr>
          <w:i/>
          <w:sz w:val="20"/>
          <w:szCs w:val="20"/>
          <w:lang w:val="es-ES"/>
        </w:rPr>
        <w:t xml:space="preserve"> particular.</w:t>
      </w:r>
    </w:p>
    <w:p w14:paraId="458A7C66" w14:textId="77777777" w:rsidR="0012232A" w:rsidRPr="006F6F46" w:rsidRDefault="0012232A" w:rsidP="0012232A">
      <w:pPr>
        <w:rPr>
          <w:i/>
          <w:lang w:val="es-ES"/>
        </w:rPr>
      </w:pPr>
      <w:r w:rsidRPr="006F6F46">
        <w:rPr>
          <w:i/>
          <w:lang w:val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886"/>
        <w:gridCol w:w="2160"/>
        <w:gridCol w:w="1548"/>
      </w:tblGrid>
      <w:tr w:rsidR="0012232A" w:rsidRPr="006F6F46" w14:paraId="09C2C483" w14:textId="77777777" w:rsidTr="00D95890">
        <w:tc>
          <w:tcPr>
            <w:tcW w:w="2628" w:type="dxa"/>
            <w:shd w:val="clear" w:color="auto" w:fill="000000"/>
          </w:tcPr>
          <w:p w14:paraId="6CD31C4F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Material actual</w:t>
            </w:r>
          </w:p>
        </w:tc>
        <w:tc>
          <w:tcPr>
            <w:tcW w:w="2886" w:type="dxa"/>
            <w:shd w:val="clear" w:color="auto" w:fill="000000"/>
          </w:tcPr>
          <w:p w14:paraId="79F1F8EF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Propósito</w:t>
            </w:r>
          </w:p>
        </w:tc>
        <w:tc>
          <w:tcPr>
            <w:tcW w:w="2160" w:type="dxa"/>
            <w:shd w:val="clear" w:color="auto" w:fill="000000"/>
          </w:tcPr>
          <w:p w14:paraId="52E7DAF0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Público que desea alcanzar</w:t>
            </w:r>
          </w:p>
        </w:tc>
        <w:tc>
          <w:tcPr>
            <w:tcW w:w="1548" w:type="dxa"/>
            <w:shd w:val="clear" w:color="auto" w:fill="000000"/>
          </w:tcPr>
          <w:p w14:paraId="23C71B9B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 xml:space="preserve">Persona principal </w:t>
            </w:r>
          </w:p>
          <w:p w14:paraId="287ACACC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responsable</w:t>
            </w:r>
          </w:p>
        </w:tc>
      </w:tr>
      <w:tr w:rsidR="0012232A" w:rsidRPr="006F6F46" w14:paraId="52C3D54C" w14:textId="77777777" w:rsidTr="00D95890">
        <w:tc>
          <w:tcPr>
            <w:tcW w:w="2628" w:type="dxa"/>
            <w:shd w:val="clear" w:color="auto" w:fill="auto"/>
          </w:tcPr>
          <w:p w14:paraId="0FF9853F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72798971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886" w:type="dxa"/>
            <w:shd w:val="clear" w:color="auto" w:fill="auto"/>
          </w:tcPr>
          <w:p w14:paraId="3B9A9FCC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160" w:type="dxa"/>
            <w:shd w:val="clear" w:color="auto" w:fill="auto"/>
          </w:tcPr>
          <w:p w14:paraId="35F136BE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8" w:type="dxa"/>
            <w:shd w:val="clear" w:color="auto" w:fill="auto"/>
          </w:tcPr>
          <w:p w14:paraId="01CDE481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7270F480" w14:textId="77777777" w:rsidTr="00D95890">
        <w:tc>
          <w:tcPr>
            <w:tcW w:w="2628" w:type="dxa"/>
            <w:shd w:val="clear" w:color="auto" w:fill="auto"/>
          </w:tcPr>
          <w:p w14:paraId="3DDA9370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0556FD78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886" w:type="dxa"/>
            <w:shd w:val="clear" w:color="auto" w:fill="auto"/>
          </w:tcPr>
          <w:p w14:paraId="75468689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160" w:type="dxa"/>
            <w:shd w:val="clear" w:color="auto" w:fill="auto"/>
          </w:tcPr>
          <w:p w14:paraId="2DA41A79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8" w:type="dxa"/>
            <w:shd w:val="clear" w:color="auto" w:fill="auto"/>
          </w:tcPr>
          <w:p w14:paraId="0B987298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372B85DE" w14:textId="77777777" w:rsidTr="00D95890"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7260D70C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0826CDA4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886" w:type="dxa"/>
            <w:shd w:val="clear" w:color="auto" w:fill="auto"/>
          </w:tcPr>
          <w:p w14:paraId="53ABBDCE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160" w:type="dxa"/>
            <w:shd w:val="clear" w:color="auto" w:fill="auto"/>
          </w:tcPr>
          <w:p w14:paraId="7E9D6EA2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8" w:type="dxa"/>
            <w:shd w:val="clear" w:color="auto" w:fill="auto"/>
          </w:tcPr>
          <w:p w14:paraId="78AA4525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</w:tbl>
    <w:p w14:paraId="1BBB5F01" w14:textId="77777777" w:rsidR="0012232A" w:rsidRPr="006F6F46" w:rsidRDefault="0012232A" w:rsidP="0012232A">
      <w:pPr>
        <w:rPr>
          <w:b/>
          <w:sz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886"/>
        <w:gridCol w:w="2160"/>
        <w:gridCol w:w="1548"/>
      </w:tblGrid>
      <w:tr w:rsidR="0012232A" w:rsidRPr="006F6F46" w14:paraId="711EA9AC" w14:textId="77777777" w:rsidTr="00D95890">
        <w:tc>
          <w:tcPr>
            <w:tcW w:w="2628" w:type="dxa"/>
            <w:shd w:val="clear" w:color="auto" w:fill="000000"/>
          </w:tcPr>
          <w:p w14:paraId="7E387C88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lastRenderedPageBreak/>
              <w:t>Material necesario</w:t>
            </w:r>
          </w:p>
        </w:tc>
        <w:tc>
          <w:tcPr>
            <w:tcW w:w="2886" w:type="dxa"/>
            <w:shd w:val="clear" w:color="auto" w:fill="000000"/>
          </w:tcPr>
          <w:p w14:paraId="580E5F12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Propósito</w:t>
            </w:r>
          </w:p>
        </w:tc>
        <w:tc>
          <w:tcPr>
            <w:tcW w:w="2160" w:type="dxa"/>
            <w:shd w:val="clear" w:color="auto" w:fill="000000"/>
          </w:tcPr>
          <w:p w14:paraId="3A622482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Público que desea alcanzar</w:t>
            </w:r>
          </w:p>
        </w:tc>
        <w:tc>
          <w:tcPr>
            <w:tcW w:w="1548" w:type="dxa"/>
            <w:shd w:val="clear" w:color="auto" w:fill="000000"/>
          </w:tcPr>
          <w:p w14:paraId="621F6970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 xml:space="preserve">Persona principal </w:t>
            </w:r>
          </w:p>
          <w:p w14:paraId="6A1CE233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responsable</w:t>
            </w:r>
          </w:p>
        </w:tc>
      </w:tr>
      <w:tr w:rsidR="0012232A" w:rsidRPr="006F6F46" w14:paraId="3ACC8479" w14:textId="77777777" w:rsidTr="00D95890">
        <w:tc>
          <w:tcPr>
            <w:tcW w:w="2628" w:type="dxa"/>
            <w:shd w:val="clear" w:color="auto" w:fill="auto"/>
          </w:tcPr>
          <w:p w14:paraId="406021F2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4303217F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886" w:type="dxa"/>
            <w:shd w:val="clear" w:color="auto" w:fill="auto"/>
          </w:tcPr>
          <w:p w14:paraId="6A28E425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160" w:type="dxa"/>
            <w:shd w:val="clear" w:color="auto" w:fill="auto"/>
          </w:tcPr>
          <w:p w14:paraId="3DC54592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8" w:type="dxa"/>
            <w:shd w:val="clear" w:color="auto" w:fill="auto"/>
          </w:tcPr>
          <w:p w14:paraId="540ABB9E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6CF6A17E" w14:textId="77777777" w:rsidTr="00D95890">
        <w:tc>
          <w:tcPr>
            <w:tcW w:w="2628" w:type="dxa"/>
            <w:shd w:val="clear" w:color="auto" w:fill="auto"/>
          </w:tcPr>
          <w:p w14:paraId="5302FB42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346E02FF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886" w:type="dxa"/>
            <w:shd w:val="clear" w:color="auto" w:fill="auto"/>
          </w:tcPr>
          <w:p w14:paraId="7B75B950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160" w:type="dxa"/>
            <w:shd w:val="clear" w:color="auto" w:fill="auto"/>
          </w:tcPr>
          <w:p w14:paraId="6E53399B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8" w:type="dxa"/>
            <w:shd w:val="clear" w:color="auto" w:fill="auto"/>
          </w:tcPr>
          <w:p w14:paraId="09D5DFC8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2EABFA3D" w14:textId="77777777" w:rsidTr="00D95890"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4C9E548F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711EE077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886" w:type="dxa"/>
            <w:shd w:val="clear" w:color="auto" w:fill="auto"/>
          </w:tcPr>
          <w:p w14:paraId="4896325C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160" w:type="dxa"/>
            <w:shd w:val="clear" w:color="auto" w:fill="auto"/>
          </w:tcPr>
          <w:p w14:paraId="4516DA73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8" w:type="dxa"/>
            <w:shd w:val="clear" w:color="auto" w:fill="auto"/>
          </w:tcPr>
          <w:p w14:paraId="18C73E41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</w:tbl>
    <w:p w14:paraId="16ABB999" w14:textId="77777777" w:rsidR="0012232A" w:rsidRPr="006F6F46" w:rsidRDefault="0012232A" w:rsidP="0012232A">
      <w:pPr>
        <w:rPr>
          <w:b/>
          <w:sz w:val="24"/>
          <w:lang w:val="es-ES"/>
        </w:rPr>
      </w:pPr>
    </w:p>
    <w:p w14:paraId="54FBE857" w14:textId="77777777" w:rsidR="0012232A" w:rsidRPr="006F6F46" w:rsidRDefault="0012232A" w:rsidP="0012232A">
      <w:pPr>
        <w:rPr>
          <w:b/>
          <w:sz w:val="24"/>
          <w:lang w:val="es-ES"/>
        </w:rPr>
      </w:pPr>
      <w:r w:rsidRPr="006F6F46">
        <w:rPr>
          <w:b/>
          <w:sz w:val="24"/>
          <w:lang w:val="es-ES"/>
        </w:rPr>
        <w:t>6. OPORTUNIDADES PARA ESTABLECER CONTACTOS</w:t>
      </w:r>
    </w:p>
    <w:p w14:paraId="5F0D2F90" w14:textId="77777777" w:rsidR="0012232A" w:rsidRPr="006F6F46" w:rsidRDefault="0012232A" w:rsidP="0012232A">
      <w:pPr>
        <w:rPr>
          <w:i/>
          <w:sz w:val="20"/>
          <w:szCs w:val="20"/>
          <w:lang w:val="es-ES"/>
        </w:rPr>
      </w:pPr>
      <w:r w:rsidRPr="006F6F46">
        <w:rPr>
          <w:i/>
          <w:sz w:val="20"/>
          <w:szCs w:val="20"/>
          <w:lang w:val="es-ES"/>
        </w:rPr>
        <w:t xml:space="preserve">Haga un listado de redes/asociaciones de las cuales es miembro, a las cuales debe asociarse y de conferencias, reuniones y eventos a los que debe asistir para cumplir sus metas de movilización de recursos. </w:t>
      </w:r>
    </w:p>
    <w:p w14:paraId="17E69EFA" w14:textId="77777777" w:rsidR="0012232A" w:rsidRPr="006F6F46" w:rsidRDefault="0012232A" w:rsidP="0012232A">
      <w:pPr>
        <w:rPr>
          <w:i/>
          <w:sz w:val="20"/>
          <w:szCs w:val="20"/>
          <w:lang w:val="es-ES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2880"/>
        <w:gridCol w:w="1800"/>
      </w:tblGrid>
      <w:tr w:rsidR="0012232A" w:rsidRPr="006F6F46" w14:paraId="0FE94567" w14:textId="77777777" w:rsidTr="00D95890">
        <w:tc>
          <w:tcPr>
            <w:tcW w:w="4548" w:type="dxa"/>
            <w:shd w:val="clear" w:color="auto" w:fill="000000"/>
          </w:tcPr>
          <w:p w14:paraId="056D935F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Nombre de la red/asociación/evento</w:t>
            </w:r>
          </w:p>
        </w:tc>
        <w:tc>
          <w:tcPr>
            <w:tcW w:w="2880" w:type="dxa"/>
            <w:shd w:val="clear" w:color="auto" w:fill="000000"/>
          </w:tcPr>
          <w:p w14:paraId="57BB5FFA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Propósito MR</w:t>
            </w:r>
          </w:p>
        </w:tc>
        <w:tc>
          <w:tcPr>
            <w:tcW w:w="1800" w:type="dxa"/>
            <w:shd w:val="clear" w:color="auto" w:fill="000000"/>
          </w:tcPr>
          <w:p w14:paraId="4A5DEA10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Representante</w:t>
            </w:r>
          </w:p>
        </w:tc>
      </w:tr>
      <w:tr w:rsidR="0012232A" w:rsidRPr="006F6F46" w14:paraId="1271EA3B" w14:textId="77777777" w:rsidTr="00D95890">
        <w:tc>
          <w:tcPr>
            <w:tcW w:w="4548" w:type="dxa"/>
            <w:shd w:val="clear" w:color="auto" w:fill="auto"/>
          </w:tcPr>
          <w:p w14:paraId="03182EE1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51CB1287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880" w:type="dxa"/>
            <w:shd w:val="clear" w:color="auto" w:fill="auto"/>
          </w:tcPr>
          <w:p w14:paraId="7692A600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800" w:type="dxa"/>
            <w:shd w:val="clear" w:color="auto" w:fill="auto"/>
          </w:tcPr>
          <w:p w14:paraId="72F7407D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7153666D" w14:textId="77777777" w:rsidTr="00D95890">
        <w:tc>
          <w:tcPr>
            <w:tcW w:w="4548" w:type="dxa"/>
            <w:shd w:val="clear" w:color="auto" w:fill="auto"/>
          </w:tcPr>
          <w:p w14:paraId="3733A5C9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536BED61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880" w:type="dxa"/>
            <w:shd w:val="clear" w:color="auto" w:fill="auto"/>
          </w:tcPr>
          <w:p w14:paraId="6E7E8883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800" w:type="dxa"/>
            <w:shd w:val="clear" w:color="auto" w:fill="auto"/>
          </w:tcPr>
          <w:p w14:paraId="07480779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6363086D" w14:textId="77777777" w:rsidTr="00D95890">
        <w:tc>
          <w:tcPr>
            <w:tcW w:w="4548" w:type="dxa"/>
            <w:shd w:val="clear" w:color="auto" w:fill="auto"/>
          </w:tcPr>
          <w:p w14:paraId="278D49A7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724F4E6D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880" w:type="dxa"/>
            <w:shd w:val="clear" w:color="auto" w:fill="auto"/>
          </w:tcPr>
          <w:p w14:paraId="6780A5BB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800" w:type="dxa"/>
            <w:shd w:val="clear" w:color="auto" w:fill="auto"/>
          </w:tcPr>
          <w:p w14:paraId="4D62D3C5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7E3931A1" w14:textId="77777777" w:rsidTr="00D95890">
        <w:tc>
          <w:tcPr>
            <w:tcW w:w="4548" w:type="dxa"/>
            <w:shd w:val="clear" w:color="auto" w:fill="auto"/>
          </w:tcPr>
          <w:p w14:paraId="694731F6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6B548793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880" w:type="dxa"/>
            <w:shd w:val="clear" w:color="auto" w:fill="auto"/>
          </w:tcPr>
          <w:p w14:paraId="24E2111C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800" w:type="dxa"/>
            <w:shd w:val="clear" w:color="auto" w:fill="auto"/>
          </w:tcPr>
          <w:p w14:paraId="0FB718A5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</w:tbl>
    <w:p w14:paraId="7331D676" w14:textId="77777777" w:rsidR="0012232A" w:rsidRPr="006F6F46" w:rsidRDefault="0012232A" w:rsidP="0012232A">
      <w:pPr>
        <w:rPr>
          <w:b/>
          <w:sz w:val="24"/>
          <w:lang w:val="es-ES"/>
        </w:rPr>
      </w:pPr>
      <w:r w:rsidRPr="006F6F46">
        <w:rPr>
          <w:b/>
          <w:sz w:val="24"/>
          <w:lang w:val="es-ES"/>
        </w:rPr>
        <w:t xml:space="preserve">                                              </w:t>
      </w:r>
    </w:p>
    <w:p w14:paraId="59FD5923" w14:textId="77777777" w:rsidR="0012232A" w:rsidRPr="006F6F46" w:rsidRDefault="0012232A" w:rsidP="0012232A">
      <w:pPr>
        <w:rPr>
          <w:b/>
          <w:sz w:val="24"/>
          <w:lang w:val="es-ES"/>
        </w:rPr>
      </w:pPr>
      <w:r w:rsidRPr="006F6F46">
        <w:rPr>
          <w:b/>
          <w:sz w:val="24"/>
          <w:lang w:val="es-ES"/>
        </w:rPr>
        <w:t>7. RECURSOS DE APOYO POTENCIALES– PERSPECTIVAS PRINCIPALES</w:t>
      </w:r>
    </w:p>
    <w:p w14:paraId="67517FAF" w14:textId="43C1C304" w:rsidR="0012232A" w:rsidRPr="006F6F46" w:rsidRDefault="0012232A" w:rsidP="0012232A">
      <w:pPr>
        <w:rPr>
          <w:i/>
          <w:sz w:val="20"/>
          <w:szCs w:val="20"/>
          <w:lang w:val="es-ES"/>
        </w:rPr>
      </w:pPr>
      <w:r w:rsidRPr="006F6F46">
        <w:rPr>
          <w:i/>
          <w:sz w:val="20"/>
          <w:szCs w:val="20"/>
          <w:lang w:val="es-ES"/>
        </w:rPr>
        <w:t xml:space="preserve">Luego de hacer un mapeo de recursos potenciales, de investigarlos y evaluarlos, haga un listado de perspectivas principales de acuerdo al nivel en que se encuentran. Este es un resumen; los detalles están descriptos </w:t>
      </w:r>
      <w:r w:rsidR="006F6F46" w:rsidRPr="006F6F46">
        <w:rPr>
          <w:i/>
          <w:sz w:val="20"/>
          <w:szCs w:val="20"/>
          <w:lang w:val="es-ES"/>
        </w:rPr>
        <w:t>en el</w:t>
      </w:r>
      <w:r w:rsidRPr="006F6F46">
        <w:rPr>
          <w:i/>
          <w:sz w:val="20"/>
          <w:szCs w:val="20"/>
          <w:lang w:val="es-ES"/>
        </w:rPr>
        <w:t xml:space="preserve"> cronograma del plan de acción.   </w:t>
      </w:r>
    </w:p>
    <w:p w14:paraId="3C9C52F6" w14:textId="77777777" w:rsidR="0012232A" w:rsidRPr="006F6F46" w:rsidRDefault="0012232A" w:rsidP="0012232A">
      <w:pPr>
        <w:rPr>
          <w:i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341"/>
        <w:gridCol w:w="3105"/>
        <w:gridCol w:w="1547"/>
      </w:tblGrid>
      <w:tr w:rsidR="0012232A" w:rsidRPr="006F6F46" w14:paraId="5D4E6E22" w14:textId="77777777" w:rsidTr="00D95890">
        <w:tc>
          <w:tcPr>
            <w:tcW w:w="2357" w:type="dxa"/>
            <w:tcBorders>
              <w:bottom w:val="single" w:sz="4" w:space="0" w:color="auto"/>
            </w:tcBorders>
            <w:shd w:val="clear" w:color="auto" w:fill="000000"/>
          </w:tcPr>
          <w:p w14:paraId="542780E8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Parte interesada potencial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000000"/>
          </w:tcPr>
          <w:p w14:paraId="0A892072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Recursos para</w:t>
            </w:r>
          </w:p>
          <w:p w14:paraId="49AE78ED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movilizar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000000"/>
          </w:tcPr>
          <w:p w14:paraId="4561E8D3" w14:textId="77777777" w:rsidR="0012232A" w:rsidRPr="006F6F46" w:rsidRDefault="0012232A" w:rsidP="00D95890">
            <w:pPr>
              <w:rPr>
                <w:b/>
                <w:lang w:val="es-ES"/>
              </w:rPr>
            </w:pPr>
          </w:p>
          <w:p w14:paraId="582DC07D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Estrategia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000000"/>
          </w:tcPr>
          <w:p w14:paraId="6E3E7371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 xml:space="preserve">Persona principal </w:t>
            </w:r>
          </w:p>
          <w:p w14:paraId="6CDFB5CD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responsable</w:t>
            </w:r>
          </w:p>
        </w:tc>
      </w:tr>
      <w:tr w:rsidR="0012232A" w:rsidRPr="006F6F46" w14:paraId="7A103DF0" w14:textId="77777777" w:rsidTr="00D95890">
        <w:trPr>
          <w:trHeight w:val="143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E6E6E6"/>
          </w:tcPr>
          <w:p w14:paraId="24E40783" w14:textId="77777777" w:rsidR="0012232A" w:rsidRPr="006F6F46" w:rsidRDefault="0012232A" w:rsidP="00D95890">
            <w:pPr>
              <w:rPr>
                <w:b/>
                <w:i/>
                <w:lang w:val="es-ES"/>
              </w:rPr>
            </w:pPr>
            <w:r w:rsidRPr="006F6F46">
              <w:rPr>
                <w:b/>
                <w:i/>
                <w:lang w:val="es-ES"/>
              </w:rPr>
              <w:t>COMUNIDADES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E6E6E6"/>
          </w:tcPr>
          <w:p w14:paraId="5B00FB6A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E6E6E6"/>
          </w:tcPr>
          <w:p w14:paraId="4FB9EEA5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</w:tcPr>
          <w:p w14:paraId="2B050151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39735E81" w14:textId="77777777" w:rsidTr="00D95890">
        <w:trPr>
          <w:trHeight w:val="143"/>
        </w:trPr>
        <w:tc>
          <w:tcPr>
            <w:tcW w:w="2357" w:type="dxa"/>
            <w:shd w:val="clear" w:color="auto" w:fill="auto"/>
          </w:tcPr>
          <w:p w14:paraId="5C252542" w14:textId="77777777" w:rsidR="0012232A" w:rsidRPr="006F6F46" w:rsidRDefault="0012232A" w:rsidP="00D95890">
            <w:pPr>
              <w:rPr>
                <w:b/>
                <w:i/>
                <w:lang w:val="es-ES"/>
              </w:rPr>
            </w:pPr>
          </w:p>
          <w:p w14:paraId="18134599" w14:textId="77777777" w:rsidR="0012232A" w:rsidRPr="006F6F46" w:rsidRDefault="0012232A" w:rsidP="00D95890">
            <w:pPr>
              <w:rPr>
                <w:b/>
                <w:i/>
                <w:lang w:val="es-ES"/>
              </w:rPr>
            </w:pPr>
          </w:p>
        </w:tc>
        <w:tc>
          <w:tcPr>
            <w:tcW w:w="2341" w:type="dxa"/>
            <w:shd w:val="clear" w:color="auto" w:fill="auto"/>
          </w:tcPr>
          <w:p w14:paraId="3661B249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105" w:type="dxa"/>
            <w:shd w:val="clear" w:color="auto" w:fill="auto"/>
          </w:tcPr>
          <w:p w14:paraId="5D015ABB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7" w:type="dxa"/>
            <w:shd w:val="clear" w:color="auto" w:fill="auto"/>
          </w:tcPr>
          <w:p w14:paraId="1802AB53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3203936D" w14:textId="77777777" w:rsidTr="00D95890">
        <w:trPr>
          <w:trHeight w:val="143"/>
        </w:trPr>
        <w:tc>
          <w:tcPr>
            <w:tcW w:w="2357" w:type="dxa"/>
            <w:shd w:val="clear" w:color="auto" w:fill="auto"/>
          </w:tcPr>
          <w:p w14:paraId="19FD3C0E" w14:textId="77777777" w:rsidR="0012232A" w:rsidRPr="006F6F46" w:rsidRDefault="0012232A" w:rsidP="00D95890">
            <w:pPr>
              <w:rPr>
                <w:b/>
                <w:i/>
                <w:lang w:val="es-ES"/>
              </w:rPr>
            </w:pPr>
          </w:p>
          <w:p w14:paraId="22F5999D" w14:textId="77777777" w:rsidR="0012232A" w:rsidRPr="006F6F46" w:rsidRDefault="0012232A" w:rsidP="00D95890">
            <w:pPr>
              <w:rPr>
                <w:b/>
                <w:i/>
                <w:lang w:val="es-ES"/>
              </w:rPr>
            </w:pPr>
          </w:p>
        </w:tc>
        <w:tc>
          <w:tcPr>
            <w:tcW w:w="2341" w:type="dxa"/>
            <w:shd w:val="clear" w:color="auto" w:fill="auto"/>
          </w:tcPr>
          <w:p w14:paraId="4312DC2D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105" w:type="dxa"/>
            <w:shd w:val="clear" w:color="auto" w:fill="auto"/>
          </w:tcPr>
          <w:p w14:paraId="45957068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7" w:type="dxa"/>
            <w:shd w:val="clear" w:color="auto" w:fill="auto"/>
          </w:tcPr>
          <w:p w14:paraId="11061941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7D814BED" w14:textId="77777777" w:rsidTr="00D95890">
        <w:trPr>
          <w:trHeight w:val="143"/>
        </w:trPr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14:paraId="4E3B9B02" w14:textId="77777777" w:rsidR="0012232A" w:rsidRPr="006F6F46" w:rsidRDefault="0012232A" w:rsidP="00D95890">
            <w:pPr>
              <w:rPr>
                <w:b/>
                <w:i/>
                <w:lang w:val="es-ES"/>
              </w:rPr>
            </w:pPr>
          </w:p>
          <w:p w14:paraId="5FB67078" w14:textId="77777777" w:rsidR="0012232A" w:rsidRPr="006F6F46" w:rsidRDefault="0012232A" w:rsidP="00D95890">
            <w:pPr>
              <w:rPr>
                <w:b/>
                <w:i/>
                <w:lang w:val="es-ES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14:paraId="75059624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</w:tcPr>
          <w:p w14:paraId="725DC827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14:paraId="12D481B9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21AAEEF9" w14:textId="77777777" w:rsidTr="00D95890">
        <w:trPr>
          <w:trHeight w:val="143"/>
        </w:trPr>
        <w:tc>
          <w:tcPr>
            <w:tcW w:w="2357" w:type="dxa"/>
            <w:shd w:val="clear" w:color="auto" w:fill="E6E6E6"/>
          </w:tcPr>
          <w:p w14:paraId="644ACC5D" w14:textId="77777777" w:rsidR="0012232A" w:rsidRPr="006F6F46" w:rsidRDefault="0012232A" w:rsidP="00D95890">
            <w:pPr>
              <w:rPr>
                <w:b/>
                <w:i/>
                <w:lang w:val="es-ES"/>
              </w:rPr>
            </w:pPr>
            <w:r w:rsidRPr="006F6F46">
              <w:rPr>
                <w:b/>
                <w:i/>
                <w:lang w:val="es-ES"/>
              </w:rPr>
              <w:t xml:space="preserve">A NIVEL LOCAL </w:t>
            </w:r>
          </w:p>
          <w:p w14:paraId="248F0300" w14:textId="77777777" w:rsidR="0012232A" w:rsidRPr="006F6F46" w:rsidRDefault="0012232A" w:rsidP="00D95890">
            <w:pPr>
              <w:rPr>
                <w:b/>
                <w:i/>
                <w:lang w:val="es-ES"/>
              </w:rPr>
            </w:pPr>
          </w:p>
        </w:tc>
        <w:tc>
          <w:tcPr>
            <w:tcW w:w="2341" w:type="dxa"/>
            <w:shd w:val="clear" w:color="auto" w:fill="E6E6E6"/>
          </w:tcPr>
          <w:p w14:paraId="1D72CA1B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105" w:type="dxa"/>
            <w:shd w:val="clear" w:color="auto" w:fill="E6E6E6"/>
          </w:tcPr>
          <w:p w14:paraId="57C01CA3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7" w:type="dxa"/>
            <w:shd w:val="clear" w:color="auto" w:fill="E6E6E6"/>
          </w:tcPr>
          <w:p w14:paraId="00178737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732FC106" w14:textId="77777777" w:rsidTr="00D95890">
        <w:tc>
          <w:tcPr>
            <w:tcW w:w="2357" w:type="dxa"/>
            <w:shd w:val="clear" w:color="auto" w:fill="auto"/>
          </w:tcPr>
          <w:p w14:paraId="359E7D75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1C3FBF0F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341" w:type="dxa"/>
            <w:shd w:val="clear" w:color="auto" w:fill="auto"/>
          </w:tcPr>
          <w:p w14:paraId="549155D9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105" w:type="dxa"/>
            <w:shd w:val="clear" w:color="auto" w:fill="auto"/>
          </w:tcPr>
          <w:p w14:paraId="669756E6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7" w:type="dxa"/>
            <w:shd w:val="clear" w:color="auto" w:fill="auto"/>
          </w:tcPr>
          <w:p w14:paraId="56ED9310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156EE3AA" w14:textId="77777777" w:rsidTr="00D95890">
        <w:tc>
          <w:tcPr>
            <w:tcW w:w="2357" w:type="dxa"/>
            <w:shd w:val="clear" w:color="auto" w:fill="auto"/>
          </w:tcPr>
          <w:p w14:paraId="0A0CF8D2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2EB24AA9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341" w:type="dxa"/>
            <w:shd w:val="clear" w:color="auto" w:fill="auto"/>
          </w:tcPr>
          <w:p w14:paraId="08E6FBFB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105" w:type="dxa"/>
            <w:shd w:val="clear" w:color="auto" w:fill="auto"/>
          </w:tcPr>
          <w:p w14:paraId="205D83B5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7" w:type="dxa"/>
            <w:shd w:val="clear" w:color="auto" w:fill="auto"/>
          </w:tcPr>
          <w:p w14:paraId="3E928115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28EAFEAA" w14:textId="77777777" w:rsidTr="00D95890"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14:paraId="5A20ACD9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3293F499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341" w:type="dxa"/>
            <w:shd w:val="clear" w:color="auto" w:fill="auto"/>
          </w:tcPr>
          <w:p w14:paraId="711B5D68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105" w:type="dxa"/>
            <w:shd w:val="clear" w:color="auto" w:fill="auto"/>
          </w:tcPr>
          <w:p w14:paraId="41DB5817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7" w:type="dxa"/>
            <w:shd w:val="clear" w:color="auto" w:fill="auto"/>
          </w:tcPr>
          <w:p w14:paraId="16CF4732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0474F82D" w14:textId="77777777" w:rsidTr="00D95890"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14:paraId="5A388DC2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46A328B0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14:paraId="7C5CC046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</w:tcPr>
          <w:p w14:paraId="0D49438E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14:paraId="4EB15775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3B377B2F" w14:textId="77777777" w:rsidTr="00D95890"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14:paraId="16619391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3866E483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14:paraId="5E595054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</w:tcPr>
          <w:p w14:paraId="236B7F15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14:paraId="6DF716ED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32D34E2E" w14:textId="77777777" w:rsidTr="00D95890">
        <w:trPr>
          <w:trHeight w:val="188"/>
        </w:trPr>
        <w:tc>
          <w:tcPr>
            <w:tcW w:w="2357" w:type="dxa"/>
            <w:shd w:val="clear" w:color="auto" w:fill="E6E6E6"/>
          </w:tcPr>
          <w:p w14:paraId="5A7D81EE" w14:textId="77777777" w:rsidR="0012232A" w:rsidRPr="006F6F46" w:rsidRDefault="0012232A" w:rsidP="00D95890">
            <w:pPr>
              <w:rPr>
                <w:b/>
                <w:i/>
                <w:lang w:val="es-ES"/>
              </w:rPr>
            </w:pPr>
            <w:r w:rsidRPr="006F6F46">
              <w:rPr>
                <w:b/>
                <w:i/>
                <w:lang w:val="es-ES"/>
              </w:rPr>
              <w:t>NACIONAL (tal vez no aplique)</w:t>
            </w:r>
          </w:p>
        </w:tc>
        <w:tc>
          <w:tcPr>
            <w:tcW w:w="2341" w:type="dxa"/>
            <w:shd w:val="clear" w:color="auto" w:fill="E6E6E6"/>
          </w:tcPr>
          <w:p w14:paraId="1BEE68B8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105" w:type="dxa"/>
            <w:shd w:val="clear" w:color="auto" w:fill="E6E6E6"/>
          </w:tcPr>
          <w:p w14:paraId="24342BD8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7" w:type="dxa"/>
            <w:shd w:val="clear" w:color="auto" w:fill="E6E6E6"/>
          </w:tcPr>
          <w:p w14:paraId="0082BE83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3302A7AD" w14:textId="77777777" w:rsidTr="00D95890">
        <w:tc>
          <w:tcPr>
            <w:tcW w:w="2357" w:type="dxa"/>
            <w:shd w:val="clear" w:color="auto" w:fill="auto"/>
          </w:tcPr>
          <w:p w14:paraId="6F6B0317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77628087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341" w:type="dxa"/>
            <w:shd w:val="clear" w:color="auto" w:fill="auto"/>
          </w:tcPr>
          <w:p w14:paraId="18E9A452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105" w:type="dxa"/>
            <w:shd w:val="clear" w:color="auto" w:fill="auto"/>
          </w:tcPr>
          <w:p w14:paraId="56519935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7" w:type="dxa"/>
            <w:shd w:val="clear" w:color="auto" w:fill="auto"/>
          </w:tcPr>
          <w:p w14:paraId="136F61AB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5D03A6E8" w14:textId="77777777" w:rsidTr="00D95890"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14:paraId="07E7676D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53777053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341" w:type="dxa"/>
            <w:shd w:val="clear" w:color="auto" w:fill="auto"/>
          </w:tcPr>
          <w:p w14:paraId="281D150B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105" w:type="dxa"/>
            <w:shd w:val="clear" w:color="auto" w:fill="auto"/>
          </w:tcPr>
          <w:p w14:paraId="7EBD0841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7" w:type="dxa"/>
            <w:shd w:val="clear" w:color="auto" w:fill="auto"/>
          </w:tcPr>
          <w:p w14:paraId="34F2ADD5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4D866956" w14:textId="77777777" w:rsidTr="00D95890"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14:paraId="70270D03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252B1A29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341" w:type="dxa"/>
            <w:shd w:val="clear" w:color="auto" w:fill="auto"/>
          </w:tcPr>
          <w:p w14:paraId="01976A4B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105" w:type="dxa"/>
            <w:shd w:val="clear" w:color="auto" w:fill="auto"/>
          </w:tcPr>
          <w:p w14:paraId="28D57918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7" w:type="dxa"/>
            <w:shd w:val="clear" w:color="auto" w:fill="auto"/>
          </w:tcPr>
          <w:p w14:paraId="209349E4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657EF2FB" w14:textId="77777777" w:rsidTr="00D95890">
        <w:tc>
          <w:tcPr>
            <w:tcW w:w="2357" w:type="dxa"/>
            <w:shd w:val="clear" w:color="auto" w:fill="auto"/>
          </w:tcPr>
          <w:p w14:paraId="3883DE99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35FF675A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341" w:type="dxa"/>
            <w:shd w:val="clear" w:color="auto" w:fill="auto"/>
          </w:tcPr>
          <w:p w14:paraId="222CC462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105" w:type="dxa"/>
            <w:shd w:val="clear" w:color="auto" w:fill="auto"/>
          </w:tcPr>
          <w:p w14:paraId="2A76B187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7" w:type="dxa"/>
            <w:shd w:val="clear" w:color="auto" w:fill="auto"/>
          </w:tcPr>
          <w:p w14:paraId="26855E4A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2A6BF087" w14:textId="77777777" w:rsidTr="00D95890">
        <w:tc>
          <w:tcPr>
            <w:tcW w:w="2357" w:type="dxa"/>
            <w:shd w:val="clear" w:color="auto" w:fill="auto"/>
          </w:tcPr>
          <w:p w14:paraId="523C6691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7237AB47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341" w:type="dxa"/>
            <w:shd w:val="clear" w:color="auto" w:fill="auto"/>
          </w:tcPr>
          <w:p w14:paraId="5CB2C47E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105" w:type="dxa"/>
            <w:shd w:val="clear" w:color="auto" w:fill="auto"/>
          </w:tcPr>
          <w:p w14:paraId="5128FFCC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7" w:type="dxa"/>
            <w:shd w:val="clear" w:color="auto" w:fill="auto"/>
          </w:tcPr>
          <w:p w14:paraId="2CEA0FC6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3E79A646" w14:textId="77777777" w:rsidTr="00D95890"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14:paraId="09F73D78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6CFDD093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14:paraId="60378924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</w:tcPr>
          <w:p w14:paraId="4D952017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14:paraId="6CFCEF6A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1185D724" w14:textId="77777777" w:rsidTr="00D95890">
        <w:tc>
          <w:tcPr>
            <w:tcW w:w="2357" w:type="dxa"/>
            <w:tcBorders>
              <w:bottom w:val="single" w:sz="4" w:space="0" w:color="auto"/>
            </w:tcBorders>
            <w:shd w:val="clear" w:color="auto" w:fill="E6E6E6"/>
          </w:tcPr>
          <w:p w14:paraId="5BECB381" w14:textId="77777777" w:rsidR="0012232A" w:rsidRPr="006F6F46" w:rsidRDefault="0012232A" w:rsidP="00D95890">
            <w:pPr>
              <w:rPr>
                <w:b/>
                <w:i/>
                <w:lang w:val="es-ES"/>
              </w:rPr>
            </w:pPr>
            <w:r w:rsidRPr="006F6F46">
              <w:rPr>
                <w:b/>
                <w:i/>
                <w:lang w:val="es-ES"/>
              </w:rPr>
              <w:t xml:space="preserve">REGIONAL   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E6E6E6"/>
          </w:tcPr>
          <w:p w14:paraId="22AF412B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E6E6E6"/>
          </w:tcPr>
          <w:p w14:paraId="3863D847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</w:tcPr>
          <w:p w14:paraId="696CE479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3DA7A24E" w14:textId="77777777" w:rsidTr="00D95890">
        <w:tc>
          <w:tcPr>
            <w:tcW w:w="2357" w:type="dxa"/>
            <w:shd w:val="clear" w:color="auto" w:fill="auto"/>
          </w:tcPr>
          <w:p w14:paraId="569B4A1B" w14:textId="77777777" w:rsidR="0012232A" w:rsidRPr="006F6F46" w:rsidRDefault="0012232A" w:rsidP="00D95890">
            <w:pPr>
              <w:rPr>
                <w:b/>
                <w:i/>
                <w:lang w:val="es-ES"/>
              </w:rPr>
            </w:pPr>
          </w:p>
          <w:p w14:paraId="1E76D955" w14:textId="77777777" w:rsidR="0012232A" w:rsidRPr="006F6F46" w:rsidRDefault="0012232A" w:rsidP="00D95890">
            <w:pPr>
              <w:rPr>
                <w:b/>
                <w:i/>
                <w:lang w:val="es-ES"/>
              </w:rPr>
            </w:pPr>
          </w:p>
        </w:tc>
        <w:tc>
          <w:tcPr>
            <w:tcW w:w="2341" w:type="dxa"/>
            <w:shd w:val="clear" w:color="auto" w:fill="auto"/>
          </w:tcPr>
          <w:p w14:paraId="507C5E74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105" w:type="dxa"/>
            <w:shd w:val="clear" w:color="auto" w:fill="auto"/>
          </w:tcPr>
          <w:p w14:paraId="4E407A68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7" w:type="dxa"/>
            <w:shd w:val="clear" w:color="auto" w:fill="auto"/>
          </w:tcPr>
          <w:p w14:paraId="1AA4C1B3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72C3CD5E" w14:textId="77777777" w:rsidTr="00D95890">
        <w:tc>
          <w:tcPr>
            <w:tcW w:w="2357" w:type="dxa"/>
            <w:shd w:val="clear" w:color="auto" w:fill="auto"/>
          </w:tcPr>
          <w:p w14:paraId="630A5F9A" w14:textId="77777777" w:rsidR="0012232A" w:rsidRPr="006F6F46" w:rsidRDefault="0012232A" w:rsidP="00D95890">
            <w:pPr>
              <w:rPr>
                <w:b/>
                <w:i/>
                <w:lang w:val="es-ES"/>
              </w:rPr>
            </w:pPr>
          </w:p>
          <w:p w14:paraId="20028BE9" w14:textId="77777777" w:rsidR="0012232A" w:rsidRPr="006F6F46" w:rsidRDefault="0012232A" w:rsidP="00D95890">
            <w:pPr>
              <w:rPr>
                <w:b/>
                <w:i/>
                <w:lang w:val="es-ES"/>
              </w:rPr>
            </w:pPr>
          </w:p>
        </w:tc>
        <w:tc>
          <w:tcPr>
            <w:tcW w:w="2341" w:type="dxa"/>
            <w:shd w:val="clear" w:color="auto" w:fill="auto"/>
          </w:tcPr>
          <w:p w14:paraId="1CBE31E1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105" w:type="dxa"/>
            <w:shd w:val="clear" w:color="auto" w:fill="auto"/>
          </w:tcPr>
          <w:p w14:paraId="478C3C1C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7" w:type="dxa"/>
            <w:shd w:val="clear" w:color="auto" w:fill="auto"/>
          </w:tcPr>
          <w:p w14:paraId="69EAE0ED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63A9145F" w14:textId="77777777" w:rsidTr="00D95890"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14:paraId="5CAA9737" w14:textId="77777777" w:rsidR="0012232A" w:rsidRPr="006F6F46" w:rsidRDefault="0012232A" w:rsidP="00D95890">
            <w:pPr>
              <w:rPr>
                <w:b/>
                <w:i/>
                <w:lang w:val="es-ES"/>
              </w:rPr>
            </w:pPr>
          </w:p>
          <w:p w14:paraId="177813CA" w14:textId="77777777" w:rsidR="0012232A" w:rsidRPr="006F6F46" w:rsidRDefault="0012232A" w:rsidP="00D95890">
            <w:pPr>
              <w:rPr>
                <w:b/>
                <w:i/>
                <w:lang w:val="es-ES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14:paraId="749BFB0E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</w:tcPr>
          <w:p w14:paraId="1EFB3DA7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14:paraId="2778E2FF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4741A66C" w14:textId="77777777" w:rsidTr="00D95890">
        <w:tc>
          <w:tcPr>
            <w:tcW w:w="2357" w:type="dxa"/>
            <w:shd w:val="clear" w:color="auto" w:fill="E6E6E6"/>
          </w:tcPr>
          <w:p w14:paraId="687F6224" w14:textId="77777777" w:rsidR="0012232A" w:rsidRPr="006F6F46" w:rsidRDefault="0012232A" w:rsidP="00D95890">
            <w:pPr>
              <w:rPr>
                <w:b/>
                <w:i/>
                <w:lang w:val="es-ES"/>
              </w:rPr>
            </w:pPr>
            <w:r w:rsidRPr="006F6F46">
              <w:rPr>
                <w:b/>
                <w:i/>
                <w:lang w:val="es-ES"/>
              </w:rPr>
              <w:t xml:space="preserve"> INTERNACIONAL (tal vez no aplique)</w:t>
            </w:r>
          </w:p>
        </w:tc>
        <w:tc>
          <w:tcPr>
            <w:tcW w:w="2341" w:type="dxa"/>
            <w:shd w:val="clear" w:color="auto" w:fill="E6E6E6"/>
          </w:tcPr>
          <w:p w14:paraId="79E4F2EA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105" w:type="dxa"/>
            <w:shd w:val="clear" w:color="auto" w:fill="E6E6E6"/>
          </w:tcPr>
          <w:p w14:paraId="5F47F42A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7" w:type="dxa"/>
            <w:shd w:val="clear" w:color="auto" w:fill="E6E6E6"/>
          </w:tcPr>
          <w:p w14:paraId="666EE485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4EFE9D50" w14:textId="77777777" w:rsidTr="00D95890"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</w:tcPr>
          <w:p w14:paraId="3C9A4A7C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06285B4E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341" w:type="dxa"/>
            <w:shd w:val="clear" w:color="auto" w:fill="auto"/>
          </w:tcPr>
          <w:p w14:paraId="55437429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105" w:type="dxa"/>
            <w:shd w:val="clear" w:color="auto" w:fill="auto"/>
          </w:tcPr>
          <w:p w14:paraId="17CC24E9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7" w:type="dxa"/>
            <w:shd w:val="clear" w:color="auto" w:fill="auto"/>
          </w:tcPr>
          <w:p w14:paraId="0DB0B439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3C9D44CC" w14:textId="77777777" w:rsidTr="00D95890">
        <w:tc>
          <w:tcPr>
            <w:tcW w:w="2357" w:type="dxa"/>
            <w:shd w:val="clear" w:color="auto" w:fill="auto"/>
          </w:tcPr>
          <w:p w14:paraId="18E5DF28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45AEB3E2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341" w:type="dxa"/>
            <w:shd w:val="clear" w:color="auto" w:fill="auto"/>
          </w:tcPr>
          <w:p w14:paraId="5A37C156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105" w:type="dxa"/>
            <w:shd w:val="clear" w:color="auto" w:fill="auto"/>
          </w:tcPr>
          <w:p w14:paraId="2800F116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7" w:type="dxa"/>
            <w:shd w:val="clear" w:color="auto" w:fill="auto"/>
          </w:tcPr>
          <w:p w14:paraId="472DA199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68E2D7F8" w14:textId="77777777" w:rsidTr="00D95890">
        <w:tc>
          <w:tcPr>
            <w:tcW w:w="2357" w:type="dxa"/>
            <w:shd w:val="clear" w:color="auto" w:fill="auto"/>
          </w:tcPr>
          <w:p w14:paraId="78651442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58C7131F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341" w:type="dxa"/>
            <w:shd w:val="clear" w:color="auto" w:fill="auto"/>
          </w:tcPr>
          <w:p w14:paraId="683582DF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105" w:type="dxa"/>
            <w:shd w:val="clear" w:color="auto" w:fill="auto"/>
          </w:tcPr>
          <w:p w14:paraId="67EA9374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47" w:type="dxa"/>
            <w:shd w:val="clear" w:color="auto" w:fill="auto"/>
          </w:tcPr>
          <w:p w14:paraId="2D27BF4E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</w:tbl>
    <w:p w14:paraId="61842D9E" w14:textId="77777777" w:rsidR="0012232A" w:rsidRPr="006F6F46" w:rsidRDefault="0012232A" w:rsidP="0012232A">
      <w:pPr>
        <w:rPr>
          <w:lang w:val="es-ES"/>
        </w:rPr>
      </w:pPr>
      <w:r w:rsidRPr="006F6F46">
        <w:rPr>
          <w:lang w:val="es-ES"/>
        </w:rPr>
        <w:t xml:space="preserve">             </w:t>
      </w:r>
    </w:p>
    <w:p w14:paraId="26D6EF26" w14:textId="77777777" w:rsidR="0012232A" w:rsidRPr="006F6F46" w:rsidRDefault="0012232A" w:rsidP="0012232A">
      <w:pPr>
        <w:rPr>
          <w:lang w:val="es-ES"/>
        </w:rPr>
      </w:pPr>
    </w:p>
    <w:p w14:paraId="1EA15C19" w14:textId="77777777" w:rsidR="0012232A" w:rsidRPr="006F6F46" w:rsidRDefault="0012232A" w:rsidP="0012232A">
      <w:pPr>
        <w:rPr>
          <w:b/>
          <w:sz w:val="24"/>
          <w:lang w:val="es-ES"/>
        </w:rPr>
      </w:pPr>
      <w:r w:rsidRPr="006F6F46">
        <w:rPr>
          <w:b/>
          <w:sz w:val="24"/>
          <w:lang w:val="es-ES"/>
        </w:rPr>
        <w:t xml:space="preserve">8. GESTIÓN DE RECURSOS E INFORMES DE LAS PARTES INTERESADAS </w:t>
      </w:r>
    </w:p>
    <w:p w14:paraId="2F56F603" w14:textId="291228D8" w:rsidR="0012232A" w:rsidRPr="006F6F46" w:rsidRDefault="0012232A" w:rsidP="0012232A">
      <w:pPr>
        <w:rPr>
          <w:i/>
          <w:sz w:val="20"/>
          <w:szCs w:val="20"/>
          <w:lang w:val="es-ES"/>
        </w:rPr>
      </w:pPr>
      <w:r w:rsidRPr="006F6F46">
        <w:rPr>
          <w:i/>
          <w:sz w:val="20"/>
          <w:szCs w:val="20"/>
          <w:lang w:val="es-ES"/>
        </w:rPr>
        <w:t xml:space="preserve">Asegúrese de que todos los programas financiados tengan un Sistema de monitoreo y evaluación establecido para implementar y medir resultados de acuerdo a lo definido en las propuestas </w:t>
      </w:r>
      <w:r w:rsidR="006F6F46" w:rsidRPr="006F6F46">
        <w:rPr>
          <w:i/>
          <w:sz w:val="20"/>
          <w:szCs w:val="20"/>
          <w:lang w:val="es-ES"/>
        </w:rPr>
        <w:t>de subvención</w:t>
      </w:r>
      <w:r w:rsidRPr="006F6F46">
        <w:rPr>
          <w:i/>
          <w:sz w:val="20"/>
          <w:szCs w:val="20"/>
          <w:lang w:val="es-ES"/>
        </w:rPr>
        <w:t xml:space="preserve">, y rastreo financiero de acuerdo al presupuesto aprobado.  </w:t>
      </w:r>
    </w:p>
    <w:p w14:paraId="36289D25" w14:textId="77777777" w:rsidR="0012232A" w:rsidRPr="006F6F46" w:rsidRDefault="0012232A" w:rsidP="0012232A">
      <w:pPr>
        <w:rPr>
          <w:i/>
          <w:sz w:val="20"/>
          <w:szCs w:val="20"/>
          <w:lang w:val="es-ES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1574"/>
        <w:gridCol w:w="2282"/>
        <w:gridCol w:w="1794"/>
        <w:gridCol w:w="1649"/>
      </w:tblGrid>
      <w:tr w:rsidR="0012232A" w:rsidRPr="006F6F46" w14:paraId="767F6D3F" w14:textId="77777777" w:rsidTr="00D95890">
        <w:tc>
          <w:tcPr>
            <w:tcW w:w="2277" w:type="dxa"/>
            <w:shd w:val="clear" w:color="auto" w:fill="000000"/>
          </w:tcPr>
          <w:p w14:paraId="4F2155EE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Partes interesadas actuales</w:t>
            </w:r>
          </w:p>
        </w:tc>
        <w:tc>
          <w:tcPr>
            <w:tcW w:w="1574" w:type="dxa"/>
            <w:shd w:val="clear" w:color="auto" w:fill="000000"/>
          </w:tcPr>
          <w:p w14:paraId="4CEA5BDC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 xml:space="preserve">Recurso </w:t>
            </w:r>
          </w:p>
          <w:p w14:paraId="55D2DCF0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Contribuido</w:t>
            </w:r>
          </w:p>
        </w:tc>
        <w:tc>
          <w:tcPr>
            <w:tcW w:w="2282" w:type="dxa"/>
            <w:shd w:val="clear" w:color="auto" w:fill="000000"/>
          </w:tcPr>
          <w:p w14:paraId="1572D11C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Programa u otra designación</w:t>
            </w:r>
          </w:p>
        </w:tc>
        <w:tc>
          <w:tcPr>
            <w:tcW w:w="1794" w:type="dxa"/>
            <w:shd w:val="clear" w:color="auto" w:fill="000000"/>
          </w:tcPr>
          <w:p w14:paraId="70CCE48E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Informes debidos</w:t>
            </w:r>
          </w:p>
          <w:p w14:paraId="7F68FD10" w14:textId="77777777" w:rsidR="0012232A" w:rsidRPr="006F6F46" w:rsidRDefault="0012232A" w:rsidP="00D95890">
            <w:pPr>
              <w:rPr>
                <w:b/>
                <w:sz w:val="20"/>
                <w:szCs w:val="20"/>
                <w:lang w:val="es-ES"/>
              </w:rPr>
            </w:pPr>
            <w:r w:rsidRPr="006F6F46">
              <w:rPr>
                <w:b/>
                <w:sz w:val="20"/>
                <w:szCs w:val="20"/>
                <w:lang w:val="es-ES"/>
              </w:rPr>
              <w:t>(escritos u orales)</w:t>
            </w:r>
          </w:p>
        </w:tc>
        <w:tc>
          <w:tcPr>
            <w:tcW w:w="1649" w:type="dxa"/>
            <w:shd w:val="clear" w:color="auto" w:fill="000000"/>
          </w:tcPr>
          <w:p w14:paraId="79C15B26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Persona</w:t>
            </w:r>
          </w:p>
          <w:p w14:paraId="09D2C941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 xml:space="preserve">Responsable </w:t>
            </w:r>
          </w:p>
        </w:tc>
      </w:tr>
      <w:tr w:rsidR="0012232A" w:rsidRPr="006F6F46" w14:paraId="091C415F" w14:textId="77777777" w:rsidTr="00D95890">
        <w:tc>
          <w:tcPr>
            <w:tcW w:w="2277" w:type="dxa"/>
            <w:shd w:val="clear" w:color="auto" w:fill="auto"/>
          </w:tcPr>
          <w:p w14:paraId="118EF14A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33CB70D6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74" w:type="dxa"/>
            <w:shd w:val="clear" w:color="auto" w:fill="auto"/>
          </w:tcPr>
          <w:p w14:paraId="1EB48A20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282" w:type="dxa"/>
            <w:shd w:val="clear" w:color="auto" w:fill="auto"/>
          </w:tcPr>
          <w:p w14:paraId="0F23B2F0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794" w:type="dxa"/>
            <w:shd w:val="clear" w:color="auto" w:fill="auto"/>
          </w:tcPr>
          <w:p w14:paraId="67945556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649" w:type="dxa"/>
            <w:shd w:val="clear" w:color="auto" w:fill="auto"/>
          </w:tcPr>
          <w:p w14:paraId="409AAE44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04EB860F" w14:textId="77777777" w:rsidTr="00D95890">
        <w:tc>
          <w:tcPr>
            <w:tcW w:w="2277" w:type="dxa"/>
            <w:shd w:val="clear" w:color="auto" w:fill="auto"/>
          </w:tcPr>
          <w:p w14:paraId="1C0484BF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746565CE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74" w:type="dxa"/>
            <w:shd w:val="clear" w:color="auto" w:fill="auto"/>
          </w:tcPr>
          <w:p w14:paraId="70FF888B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282" w:type="dxa"/>
            <w:shd w:val="clear" w:color="auto" w:fill="auto"/>
          </w:tcPr>
          <w:p w14:paraId="16262E51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794" w:type="dxa"/>
            <w:shd w:val="clear" w:color="auto" w:fill="auto"/>
          </w:tcPr>
          <w:p w14:paraId="51CB899B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649" w:type="dxa"/>
            <w:shd w:val="clear" w:color="auto" w:fill="auto"/>
          </w:tcPr>
          <w:p w14:paraId="086AD149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7A91249F" w14:textId="77777777" w:rsidTr="00D95890">
        <w:tc>
          <w:tcPr>
            <w:tcW w:w="2277" w:type="dxa"/>
            <w:shd w:val="clear" w:color="auto" w:fill="auto"/>
          </w:tcPr>
          <w:p w14:paraId="5A82AB30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61EE440D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74" w:type="dxa"/>
            <w:shd w:val="clear" w:color="auto" w:fill="auto"/>
          </w:tcPr>
          <w:p w14:paraId="0CB58AFB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282" w:type="dxa"/>
            <w:shd w:val="clear" w:color="auto" w:fill="auto"/>
          </w:tcPr>
          <w:p w14:paraId="2BA17402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794" w:type="dxa"/>
            <w:shd w:val="clear" w:color="auto" w:fill="auto"/>
          </w:tcPr>
          <w:p w14:paraId="6BEC4CBC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649" w:type="dxa"/>
            <w:shd w:val="clear" w:color="auto" w:fill="auto"/>
          </w:tcPr>
          <w:p w14:paraId="6348CA98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02823214" w14:textId="77777777" w:rsidTr="00D95890">
        <w:tc>
          <w:tcPr>
            <w:tcW w:w="2277" w:type="dxa"/>
            <w:shd w:val="clear" w:color="auto" w:fill="auto"/>
          </w:tcPr>
          <w:p w14:paraId="2D36EE2F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2F5C55D2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74" w:type="dxa"/>
            <w:shd w:val="clear" w:color="auto" w:fill="auto"/>
          </w:tcPr>
          <w:p w14:paraId="04551D7A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282" w:type="dxa"/>
            <w:shd w:val="clear" w:color="auto" w:fill="auto"/>
          </w:tcPr>
          <w:p w14:paraId="50589009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794" w:type="dxa"/>
            <w:shd w:val="clear" w:color="auto" w:fill="auto"/>
          </w:tcPr>
          <w:p w14:paraId="709A8461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649" w:type="dxa"/>
            <w:shd w:val="clear" w:color="auto" w:fill="auto"/>
          </w:tcPr>
          <w:p w14:paraId="72D578A4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353C40CA" w14:textId="77777777" w:rsidTr="00D95890">
        <w:tc>
          <w:tcPr>
            <w:tcW w:w="2277" w:type="dxa"/>
            <w:shd w:val="clear" w:color="auto" w:fill="auto"/>
          </w:tcPr>
          <w:p w14:paraId="57C7DE8A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29B13398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74" w:type="dxa"/>
            <w:shd w:val="clear" w:color="auto" w:fill="auto"/>
          </w:tcPr>
          <w:p w14:paraId="0E152870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282" w:type="dxa"/>
            <w:shd w:val="clear" w:color="auto" w:fill="auto"/>
          </w:tcPr>
          <w:p w14:paraId="5CBCF879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794" w:type="dxa"/>
            <w:shd w:val="clear" w:color="auto" w:fill="auto"/>
          </w:tcPr>
          <w:p w14:paraId="5895251A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649" w:type="dxa"/>
            <w:shd w:val="clear" w:color="auto" w:fill="auto"/>
          </w:tcPr>
          <w:p w14:paraId="6CBD4CE8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6CC3A141" w14:textId="77777777" w:rsidTr="00D95890">
        <w:tc>
          <w:tcPr>
            <w:tcW w:w="2277" w:type="dxa"/>
            <w:shd w:val="clear" w:color="auto" w:fill="auto"/>
          </w:tcPr>
          <w:p w14:paraId="638E5D6C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67A2E27B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74" w:type="dxa"/>
            <w:shd w:val="clear" w:color="auto" w:fill="auto"/>
          </w:tcPr>
          <w:p w14:paraId="6ED77840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282" w:type="dxa"/>
            <w:shd w:val="clear" w:color="auto" w:fill="auto"/>
          </w:tcPr>
          <w:p w14:paraId="5B2D1AD8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794" w:type="dxa"/>
            <w:shd w:val="clear" w:color="auto" w:fill="auto"/>
          </w:tcPr>
          <w:p w14:paraId="6C6BCA60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649" w:type="dxa"/>
            <w:shd w:val="clear" w:color="auto" w:fill="auto"/>
          </w:tcPr>
          <w:p w14:paraId="7E3FB304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7C889DA1" w14:textId="77777777" w:rsidTr="00D95890">
        <w:tc>
          <w:tcPr>
            <w:tcW w:w="2277" w:type="dxa"/>
            <w:shd w:val="clear" w:color="auto" w:fill="auto"/>
          </w:tcPr>
          <w:p w14:paraId="280E1DBF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4097E7DA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574" w:type="dxa"/>
            <w:shd w:val="clear" w:color="auto" w:fill="auto"/>
          </w:tcPr>
          <w:p w14:paraId="1EA66A44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282" w:type="dxa"/>
            <w:shd w:val="clear" w:color="auto" w:fill="auto"/>
          </w:tcPr>
          <w:p w14:paraId="714784E6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794" w:type="dxa"/>
            <w:shd w:val="clear" w:color="auto" w:fill="auto"/>
          </w:tcPr>
          <w:p w14:paraId="5FC24F5C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649" w:type="dxa"/>
            <w:shd w:val="clear" w:color="auto" w:fill="auto"/>
          </w:tcPr>
          <w:p w14:paraId="3C6B542A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</w:tbl>
    <w:p w14:paraId="2014298B" w14:textId="77777777" w:rsidR="0012232A" w:rsidRPr="006F6F46" w:rsidRDefault="0012232A" w:rsidP="0012232A">
      <w:pPr>
        <w:rPr>
          <w:b/>
          <w:lang w:val="es-ES"/>
        </w:rPr>
      </w:pPr>
    </w:p>
    <w:p w14:paraId="408A7D4E" w14:textId="77777777" w:rsidR="0012232A" w:rsidRPr="006F6F46" w:rsidRDefault="0012232A" w:rsidP="0012232A">
      <w:pPr>
        <w:rPr>
          <w:b/>
          <w:sz w:val="24"/>
          <w:lang w:val="es-ES"/>
        </w:rPr>
      </w:pPr>
      <w:r w:rsidRPr="006F6F46">
        <w:rPr>
          <w:b/>
          <w:lang w:val="es-ES"/>
        </w:rPr>
        <w:t>9</w:t>
      </w:r>
      <w:r w:rsidRPr="006F6F46">
        <w:rPr>
          <w:b/>
          <w:sz w:val="24"/>
          <w:lang w:val="es-ES"/>
        </w:rPr>
        <w:t xml:space="preserve">. PRESUPUESTO DE MOVILIZACIÓN DE RECURSOS  </w:t>
      </w:r>
    </w:p>
    <w:p w14:paraId="1BF601F0" w14:textId="77777777" w:rsidR="0012232A" w:rsidRPr="006F6F46" w:rsidRDefault="0012232A" w:rsidP="0012232A">
      <w:pPr>
        <w:rPr>
          <w:lang w:val="es-ES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1800"/>
        <w:gridCol w:w="1440"/>
        <w:gridCol w:w="2160"/>
      </w:tblGrid>
      <w:tr w:rsidR="0012232A" w:rsidRPr="006F6F46" w14:paraId="4AEA9E3C" w14:textId="77777777" w:rsidTr="00D95890">
        <w:tc>
          <w:tcPr>
            <w:tcW w:w="4188" w:type="dxa"/>
            <w:shd w:val="clear" w:color="auto" w:fill="000000"/>
          </w:tcPr>
          <w:p w14:paraId="47B51D8B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Categoría de gastos</w:t>
            </w:r>
          </w:p>
        </w:tc>
        <w:tc>
          <w:tcPr>
            <w:tcW w:w="1800" w:type="dxa"/>
            <w:shd w:val="clear" w:color="auto" w:fill="000000"/>
          </w:tcPr>
          <w:p w14:paraId="0A3B30AC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 xml:space="preserve">Cantidad planeada </w:t>
            </w:r>
          </w:p>
        </w:tc>
        <w:tc>
          <w:tcPr>
            <w:tcW w:w="1440" w:type="dxa"/>
            <w:shd w:val="clear" w:color="auto" w:fill="000000"/>
          </w:tcPr>
          <w:p w14:paraId="1BC6DB6D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Cantidad real</w:t>
            </w:r>
          </w:p>
        </w:tc>
        <w:tc>
          <w:tcPr>
            <w:tcW w:w="2160" w:type="dxa"/>
            <w:shd w:val="clear" w:color="auto" w:fill="000000"/>
          </w:tcPr>
          <w:p w14:paraId="36DCAD21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Comentarios</w:t>
            </w:r>
          </w:p>
        </w:tc>
      </w:tr>
      <w:tr w:rsidR="0012232A" w:rsidRPr="006F6F46" w14:paraId="65AB535B" w14:textId="77777777" w:rsidTr="00D95890">
        <w:tc>
          <w:tcPr>
            <w:tcW w:w="4188" w:type="dxa"/>
            <w:shd w:val="clear" w:color="auto" w:fill="auto"/>
          </w:tcPr>
          <w:p w14:paraId="25C53612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19B814F4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800" w:type="dxa"/>
            <w:shd w:val="clear" w:color="auto" w:fill="auto"/>
          </w:tcPr>
          <w:p w14:paraId="460881E6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440" w:type="dxa"/>
            <w:shd w:val="clear" w:color="auto" w:fill="auto"/>
          </w:tcPr>
          <w:p w14:paraId="4F6C234E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160" w:type="dxa"/>
            <w:shd w:val="clear" w:color="auto" w:fill="auto"/>
          </w:tcPr>
          <w:p w14:paraId="02933D82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681C368D" w14:textId="77777777" w:rsidTr="00D95890">
        <w:tc>
          <w:tcPr>
            <w:tcW w:w="4188" w:type="dxa"/>
            <w:shd w:val="clear" w:color="auto" w:fill="auto"/>
          </w:tcPr>
          <w:p w14:paraId="78A9AD90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2074668C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800" w:type="dxa"/>
            <w:shd w:val="clear" w:color="auto" w:fill="auto"/>
          </w:tcPr>
          <w:p w14:paraId="2C8EDECE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440" w:type="dxa"/>
            <w:shd w:val="clear" w:color="auto" w:fill="auto"/>
          </w:tcPr>
          <w:p w14:paraId="0006456E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160" w:type="dxa"/>
            <w:shd w:val="clear" w:color="auto" w:fill="auto"/>
          </w:tcPr>
          <w:p w14:paraId="0BA2301B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25EDB137" w14:textId="77777777" w:rsidTr="00D95890">
        <w:tc>
          <w:tcPr>
            <w:tcW w:w="4188" w:type="dxa"/>
            <w:shd w:val="clear" w:color="auto" w:fill="auto"/>
          </w:tcPr>
          <w:p w14:paraId="1D65B64E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620F91FF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800" w:type="dxa"/>
            <w:shd w:val="clear" w:color="auto" w:fill="auto"/>
          </w:tcPr>
          <w:p w14:paraId="0A60BE4E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440" w:type="dxa"/>
            <w:shd w:val="clear" w:color="auto" w:fill="auto"/>
          </w:tcPr>
          <w:p w14:paraId="3C716192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160" w:type="dxa"/>
            <w:shd w:val="clear" w:color="auto" w:fill="auto"/>
          </w:tcPr>
          <w:p w14:paraId="64B8F075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240B127A" w14:textId="77777777" w:rsidTr="00D95890">
        <w:tc>
          <w:tcPr>
            <w:tcW w:w="4188" w:type="dxa"/>
            <w:shd w:val="clear" w:color="auto" w:fill="auto"/>
          </w:tcPr>
          <w:p w14:paraId="2AB4565C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6361D6EB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800" w:type="dxa"/>
            <w:shd w:val="clear" w:color="auto" w:fill="auto"/>
          </w:tcPr>
          <w:p w14:paraId="3B7EEADC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440" w:type="dxa"/>
            <w:shd w:val="clear" w:color="auto" w:fill="auto"/>
          </w:tcPr>
          <w:p w14:paraId="0F04CC92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160" w:type="dxa"/>
            <w:shd w:val="clear" w:color="auto" w:fill="auto"/>
          </w:tcPr>
          <w:p w14:paraId="4628BDED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68422140" w14:textId="77777777" w:rsidTr="00D95890">
        <w:tc>
          <w:tcPr>
            <w:tcW w:w="4188" w:type="dxa"/>
            <w:shd w:val="clear" w:color="auto" w:fill="auto"/>
          </w:tcPr>
          <w:p w14:paraId="57D0A2F1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7A07E278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800" w:type="dxa"/>
            <w:shd w:val="clear" w:color="auto" w:fill="auto"/>
          </w:tcPr>
          <w:p w14:paraId="1B881D84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1440" w:type="dxa"/>
            <w:shd w:val="clear" w:color="auto" w:fill="auto"/>
          </w:tcPr>
          <w:p w14:paraId="4FE1179C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160" w:type="dxa"/>
            <w:shd w:val="clear" w:color="auto" w:fill="auto"/>
          </w:tcPr>
          <w:p w14:paraId="0953A087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</w:tbl>
    <w:p w14:paraId="4C0275A8" w14:textId="77777777" w:rsidR="0012232A" w:rsidRPr="006F6F46" w:rsidRDefault="0012232A" w:rsidP="0012232A">
      <w:pPr>
        <w:rPr>
          <w:lang w:val="es-ES"/>
        </w:rPr>
      </w:pPr>
    </w:p>
    <w:p w14:paraId="15688CF8" w14:textId="77777777" w:rsidR="0012232A" w:rsidRPr="006F6F46" w:rsidRDefault="0012232A" w:rsidP="0012232A">
      <w:pPr>
        <w:rPr>
          <w:b/>
          <w:sz w:val="24"/>
          <w:lang w:val="es-ES"/>
        </w:rPr>
      </w:pPr>
    </w:p>
    <w:p w14:paraId="66F4BEE3" w14:textId="4793CC74" w:rsidR="0012232A" w:rsidRPr="006F6F46" w:rsidRDefault="0012232A" w:rsidP="0012232A">
      <w:pPr>
        <w:rPr>
          <w:i/>
          <w:sz w:val="20"/>
          <w:szCs w:val="20"/>
          <w:lang w:val="es-ES"/>
        </w:rPr>
      </w:pPr>
      <w:r w:rsidRPr="006F6F46">
        <w:rPr>
          <w:b/>
          <w:sz w:val="24"/>
          <w:lang w:val="es-ES"/>
        </w:rPr>
        <w:t>10. EVALUACIÓN DE LA EFECTIVIDAD DE MOVILIZACIÓN DE RECURSOS</w:t>
      </w:r>
      <w:r w:rsidRPr="006F6F46">
        <w:rPr>
          <w:i/>
          <w:sz w:val="20"/>
          <w:szCs w:val="20"/>
          <w:lang w:val="es-ES"/>
        </w:rPr>
        <w:t xml:space="preserve"> </w:t>
      </w:r>
    </w:p>
    <w:p w14:paraId="564BFE87" w14:textId="77777777" w:rsidR="0012232A" w:rsidRPr="006F6F46" w:rsidRDefault="0012232A" w:rsidP="0012232A">
      <w:pPr>
        <w:rPr>
          <w:b/>
          <w:sz w:val="24"/>
          <w:lang w:val="es-ES"/>
        </w:rPr>
      </w:pPr>
      <w:r w:rsidRPr="006F6F46">
        <w:rPr>
          <w:i/>
          <w:sz w:val="20"/>
          <w:szCs w:val="20"/>
          <w:lang w:val="es-ES"/>
        </w:rPr>
        <w:t xml:space="preserve">Escriba metas/objetivos e indicadores durante el proceso de planeamiento. Al final del período de planeamiento de MR, el equipo debería recoger datos e información y evaluar el progreso. No se olvide de incluir los valores de dignidad, confianza, esperanza y amor. 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100"/>
        <w:gridCol w:w="3000"/>
        <w:gridCol w:w="2040"/>
      </w:tblGrid>
      <w:tr w:rsidR="0012232A" w:rsidRPr="006F6F46" w14:paraId="741B1278" w14:textId="77777777" w:rsidTr="00D95890">
        <w:tc>
          <w:tcPr>
            <w:tcW w:w="2448" w:type="dxa"/>
            <w:tcBorders>
              <w:bottom w:val="single" w:sz="4" w:space="0" w:color="auto"/>
            </w:tcBorders>
            <w:shd w:val="clear" w:color="auto" w:fill="000000"/>
          </w:tcPr>
          <w:p w14:paraId="3C7068BF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Metas/Objetivos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000000"/>
          </w:tcPr>
          <w:p w14:paraId="3F6F29D9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 xml:space="preserve">Indicadores 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000000"/>
          </w:tcPr>
          <w:p w14:paraId="26A54818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>Progreso</w:t>
            </w:r>
          </w:p>
        </w:tc>
        <w:tc>
          <w:tcPr>
            <w:tcW w:w="2040" w:type="dxa"/>
            <w:shd w:val="clear" w:color="auto" w:fill="000000"/>
          </w:tcPr>
          <w:p w14:paraId="2DCB8787" w14:textId="77777777" w:rsidR="0012232A" w:rsidRPr="006F6F46" w:rsidRDefault="0012232A" w:rsidP="00D95890">
            <w:pPr>
              <w:rPr>
                <w:b/>
                <w:lang w:val="es-ES"/>
              </w:rPr>
            </w:pPr>
            <w:r w:rsidRPr="006F6F46">
              <w:rPr>
                <w:b/>
                <w:lang w:val="es-ES"/>
              </w:rPr>
              <w:t xml:space="preserve"> Comentarios</w:t>
            </w:r>
          </w:p>
        </w:tc>
      </w:tr>
      <w:tr w:rsidR="0012232A" w:rsidRPr="006F6F46" w14:paraId="2BE9410A" w14:textId="77777777" w:rsidTr="00D95890">
        <w:tc>
          <w:tcPr>
            <w:tcW w:w="2448" w:type="dxa"/>
            <w:shd w:val="clear" w:color="auto" w:fill="auto"/>
          </w:tcPr>
          <w:p w14:paraId="4DA069EC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1E0C64F8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100" w:type="dxa"/>
            <w:shd w:val="clear" w:color="auto" w:fill="auto"/>
          </w:tcPr>
          <w:p w14:paraId="5C8A3697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000" w:type="dxa"/>
            <w:shd w:val="clear" w:color="auto" w:fill="auto"/>
          </w:tcPr>
          <w:p w14:paraId="3D5D170C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040" w:type="dxa"/>
            <w:shd w:val="clear" w:color="auto" w:fill="auto"/>
          </w:tcPr>
          <w:p w14:paraId="3749F92F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1E53BCD2" w14:textId="77777777" w:rsidTr="00D95890">
        <w:tc>
          <w:tcPr>
            <w:tcW w:w="2448" w:type="dxa"/>
            <w:shd w:val="clear" w:color="auto" w:fill="auto"/>
          </w:tcPr>
          <w:p w14:paraId="2E70E29E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3BB293E7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100" w:type="dxa"/>
            <w:shd w:val="clear" w:color="auto" w:fill="auto"/>
          </w:tcPr>
          <w:p w14:paraId="4CE0C9DA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000" w:type="dxa"/>
            <w:shd w:val="clear" w:color="auto" w:fill="auto"/>
          </w:tcPr>
          <w:p w14:paraId="66AC8E3A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040" w:type="dxa"/>
            <w:shd w:val="clear" w:color="auto" w:fill="auto"/>
          </w:tcPr>
          <w:p w14:paraId="04D945B4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5A05448B" w14:textId="77777777" w:rsidTr="00D95890">
        <w:tc>
          <w:tcPr>
            <w:tcW w:w="2448" w:type="dxa"/>
            <w:shd w:val="clear" w:color="auto" w:fill="auto"/>
          </w:tcPr>
          <w:p w14:paraId="0D7F8122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6F89BBB5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100" w:type="dxa"/>
            <w:shd w:val="clear" w:color="auto" w:fill="auto"/>
          </w:tcPr>
          <w:p w14:paraId="11F2FE1A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000" w:type="dxa"/>
            <w:shd w:val="clear" w:color="auto" w:fill="auto"/>
          </w:tcPr>
          <w:p w14:paraId="320ADBED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040" w:type="dxa"/>
            <w:shd w:val="clear" w:color="auto" w:fill="auto"/>
          </w:tcPr>
          <w:p w14:paraId="65A3DA94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  <w:tr w:rsidR="0012232A" w:rsidRPr="006F6F46" w14:paraId="58802EEF" w14:textId="77777777" w:rsidTr="00D95890">
        <w:tc>
          <w:tcPr>
            <w:tcW w:w="2448" w:type="dxa"/>
            <w:shd w:val="clear" w:color="auto" w:fill="auto"/>
          </w:tcPr>
          <w:p w14:paraId="17236E1A" w14:textId="77777777" w:rsidR="0012232A" w:rsidRPr="006F6F46" w:rsidRDefault="0012232A" w:rsidP="00D95890">
            <w:pPr>
              <w:rPr>
                <w:lang w:val="es-ES"/>
              </w:rPr>
            </w:pPr>
          </w:p>
          <w:p w14:paraId="45439A9C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100" w:type="dxa"/>
            <w:shd w:val="clear" w:color="auto" w:fill="auto"/>
          </w:tcPr>
          <w:p w14:paraId="4D8F313B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3000" w:type="dxa"/>
            <w:shd w:val="clear" w:color="auto" w:fill="auto"/>
          </w:tcPr>
          <w:p w14:paraId="0960871E" w14:textId="77777777" w:rsidR="0012232A" w:rsidRPr="006F6F46" w:rsidRDefault="0012232A" w:rsidP="00D95890">
            <w:pPr>
              <w:rPr>
                <w:lang w:val="es-ES"/>
              </w:rPr>
            </w:pPr>
          </w:p>
        </w:tc>
        <w:tc>
          <w:tcPr>
            <w:tcW w:w="2040" w:type="dxa"/>
            <w:shd w:val="clear" w:color="auto" w:fill="auto"/>
          </w:tcPr>
          <w:p w14:paraId="572C45D7" w14:textId="77777777" w:rsidR="0012232A" w:rsidRPr="006F6F46" w:rsidRDefault="0012232A" w:rsidP="00D95890">
            <w:pPr>
              <w:rPr>
                <w:lang w:val="es-ES"/>
              </w:rPr>
            </w:pPr>
          </w:p>
        </w:tc>
      </w:tr>
    </w:tbl>
    <w:p w14:paraId="13C63EA5" w14:textId="61231AC5" w:rsidR="006614F0" w:rsidRPr="006F6F46" w:rsidRDefault="006614F0" w:rsidP="00856891">
      <w:pPr>
        <w:rPr>
          <w:lang w:val="es-ES"/>
        </w:rPr>
      </w:pPr>
    </w:p>
    <w:sectPr w:rsidR="006614F0" w:rsidRPr="006F6F46" w:rsidSect="006614F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340" w:right="1080" w:bottom="900" w:left="1080" w:header="360" w:footer="1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7D1D0" w14:textId="77777777" w:rsidR="007A4F94" w:rsidRDefault="007A4F94" w:rsidP="00C376F3">
      <w:r>
        <w:separator/>
      </w:r>
    </w:p>
  </w:endnote>
  <w:endnote w:type="continuationSeparator" w:id="0">
    <w:p w14:paraId="2D1F873A" w14:textId="77777777" w:rsidR="007A4F94" w:rsidRDefault="007A4F94" w:rsidP="00C3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B8EAC" w14:textId="653408D8" w:rsidR="00DD083B" w:rsidRDefault="00DD083B" w:rsidP="00952305">
    <w:pPr>
      <w:pStyle w:val="BasicParagraph"/>
      <w:suppressAutoHyphens/>
      <w:rPr>
        <w:rFonts w:ascii="Roboto-Regular" w:hAnsi="Roboto-Regular" w:cs="Roboto-Regular"/>
        <w:color w:val="4D4D4F"/>
        <w:sz w:val="22"/>
        <w:szCs w:val="22"/>
      </w:rPr>
    </w:pPr>
    <w:r>
      <w:rPr>
        <w:rFonts w:ascii="Roboto-Regular" w:hAnsi="Roboto-Regular" w:cs="Roboto-Regular"/>
        <w:color w:val="4D4D4F"/>
        <w:sz w:val="22"/>
        <w:szCs w:val="22"/>
      </w:rPr>
      <w:t xml:space="preserve"> </w:t>
    </w:r>
    <w:r w:rsidR="00296466">
      <w:rPr>
        <w:rFonts w:ascii="Roboto-Regular" w:hAnsi="Roboto-Regular" w:cs="Roboto-Regular"/>
        <w:noProof/>
        <w:color w:val="4D4D4F"/>
        <w:sz w:val="22"/>
        <w:szCs w:val="22"/>
      </w:rPr>
      <w:drawing>
        <wp:inline distT="0" distB="0" distL="0" distR="0" wp14:anchorId="18444493" wp14:editId="1A243749">
          <wp:extent cx="6400800" cy="54356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ev28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54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C96205" w14:textId="1C5F3780" w:rsidR="00DD083B" w:rsidRPr="003203D0" w:rsidRDefault="00DD083B">
    <w:pPr>
      <w:pStyle w:val="Footer"/>
      <w:rPr>
        <w:rFonts w:ascii="Roboto" w:hAnsi="Robo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FDA0" w14:textId="6F233F35" w:rsidR="006614F0" w:rsidRDefault="006614F0">
    <w:pPr>
      <w:pStyle w:val="Footer"/>
    </w:pPr>
    <w:r>
      <w:rPr>
        <w:rFonts w:ascii="Roboto-Regular" w:hAnsi="Roboto-Regular" w:cs="Roboto-Regular"/>
        <w:noProof/>
        <w:color w:val="4D4D4F"/>
        <w:sz w:val="22"/>
        <w:szCs w:val="22"/>
      </w:rPr>
      <w:drawing>
        <wp:inline distT="0" distB="0" distL="0" distR="0" wp14:anchorId="363CD522" wp14:editId="67D0F6FA">
          <wp:extent cx="6400800" cy="543560"/>
          <wp:effectExtent l="0" t="0" r="0" b="254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ev28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54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17527" w14:textId="77777777" w:rsidR="007A4F94" w:rsidRDefault="007A4F94" w:rsidP="00C376F3">
      <w:r>
        <w:separator/>
      </w:r>
    </w:p>
  </w:footnote>
  <w:footnote w:type="continuationSeparator" w:id="0">
    <w:p w14:paraId="35AB8843" w14:textId="77777777" w:rsidR="007A4F94" w:rsidRDefault="007A4F94" w:rsidP="00C37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06EC" w14:textId="735E37C1" w:rsidR="00DD083B" w:rsidRDefault="00DD083B" w:rsidP="00952305">
    <w:pPr>
      <w:pStyle w:val="Header"/>
      <w:tabs>
        <w:tab w:val="clear" w:pos="4320"/>
        <w:tab w:val="clear" w:pos="8640"/>
        <w:tab w:val="right" w:pos="9360"/>
      </w:tabs>
      <w:ind w:left="-45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7530C" w14:textId="6F2928B3" w:rsidR="006614F0" w:rsidRDefault="006614F0" w:rsidP="006614F0">
    <w:pPr>
      <w:pStyle w:val="Header"/>
      <w:ind w:left="-450"/>
      <w:jc w:val="left"/>
    </w:pPr>
    <w:r>
      <w:rPr>
        <w:noProof/>
      </w:rPr>
      <w:drawing>
        <wp:inline distT="0" distB="0" distL="0" distR="0" wp14:anchorId="190B5C48" wp14:editId="63DFF65E">
          <wp:extent cx="2260600" cy="1061797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copalRelief&amp;Development_LogoTaglin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860" cy="1061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B0075"/>
    <w:multiLevelType w:val="hybridMultilevel"/>
    <w:tmpl w:val="8B9A3BFC"/>
    <w:lvl w:ilvl="0" w:tplc="4F68CB78">
      <w:start w:val="1"/>
      <w:numFmt w:val="bullet"/>
      <w:pStyle w:val="List-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31"/>
    <w:multiLevelType w:val="hybridMultilevel"/>
    <w:tmpl w:val="0C0EFB44"/>
    <w:lvl w:ilvl="0" w:tplc="6D5CC34E">
      <w:start w:val="1"/>
      <w:numFmt w:val="decimal"/>
      <w:pStyle w:val="List-Numbered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609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6C23E8"/>
    <w:multiLevelType w:val="hybridMultilevel"/>
    <w:tmpl w:val="63483E74"/>
    <w:lvl w:ilvl="0" w:tplc="BC0A7024">
      <w:start w:val="1"/>
      <w:numFmt w:val="bullet"/>
      <w:pStyle w:val="List-Checkboxes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53E03"/>
    <w:multiLevelType w:val="multilevel"/>
    <w:tmpl w:val="D6CCDAF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F3DB8"/>
    <w:multiLevelType w:val="hybridMultilevel"/>
    <w:tmpl w:val="86641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2A"/>
    <w:rsid w:val="000279D3"/>
    <w:rsid w:val="0004117A"/>
    <w:rsid w:val="00045629"/>
    <w:rsid w:val="0004753A"/>
    <w:rsid w:val="000E6BCD"/>
    <w:rsid w:val="0012232A"/>
    <w:rsid w:val="001C4F60"/>
    <w:rsid w:val="002510A8"/>
    <w:rsid w:val="00274DDA"/>
    <w:rsid w:val="002805E9"/>
    <w:rsid w:val="0029525E"/>
    <w:rsid w:val="00296466"/>
    <w:rsid w:val="002F2063"/>
    <w:rsid w:val="003062C7"/>
    <w:rsid w:val="003203D0"/>
    <w:rsid w:val="003E7CBD"/>
    <w:rsid w:val="003F7C4F"/>
    <w:rsid w:val="0040294C"/>
    <w:rsid w:val="00415C96"/>
    <w:rsid w:val="0043082F"/>
    <w:rsid w:val="0044765B"/>
    <w:rsid w:val="004A5D0C"/>
    <w:rsid w:val="00504D9A"/>
    <w:rsid w:val="00515A2A"/>
    <w:rsid w:val="00555FA1"/>
    <w:rsid w:val="006276D8"/>
    <w:rsid w:val="006614F0"/>
    <w:rsid w:val="006C7E71"/>
    <w:rsid w:val="006D1888"/>
    <w:rsid w:val="006E00B4"/>
    <w:rsid w:val="006F6F46"/>
    <w:rsid w:val="007A4F94"/>
    <w:rsid w:val="007E1EA5"/>
    <w:rsid w:val="00822A21"/>
    <w:rsid w:val="00856891"/>
    <w:rsid w:val="008C685C"/>
    <w:rsid w:val="008F7A27"/>
    <w:rsid w:val="00926E4B"/>
    <w:rsid w:val="00952305"/>
    <w:rsid w:val="00A84DD9"/>
    <w:rsid w:val="00AB6D41"/>
    <w:rsid w:val="00AF5E6E"/>
    <w:rsid w:val="00B3071C"/>
    <w:rsid w:val="00B368F7"/>
    <w:rsid w:val="00BA29C8"/>
    <w:rsid w:val="00C376F3"/>
    <w:rsid w:val="00C45EA9"/>
    <w:rsid w:val="00C45EDC"/>
    <w:rsid w:val="00CA3F73"/>
    <w:rsid w:val="00CC40EB"/>
    <w:rsid w:val="00D14946"/>
    <w:rsid w:val="00DC5053"/>
    <w:rsid w:val="00DD083B"/>
    <w:rsid w:val="00E00754"/>
    <w:rsid w:val="00E025D8"/>
    <w:rsid w:val="00ED7CC3"/>
    <w:rsid w:val="00EE7F1A"/>
    <w:rsid w:val="00F044BA"/>
    <w:rsid w:val="00FD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6357D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4F60"/>
    <w:rPr>
      <w:rFonts w:ascii="Arial" w:hAnsi="Arial"/>
      <w:sz w:val="22"/>
      <w:szCs w:val="22"/>
    </w:rPr>
  </w:style>
  <w:style w:type="paragraph" w:styleId="Heading1">
    <w:name w:val="heading 1"/>
    <w:next w:val="Normal"/>
    <w:link w:val="Heading1Char"/>
    <w:autoRedefine/>
    <w:uiPriority w:val="9"/>
    <w:qFormat/>
    <w:rsid w:val="0004753A"/>
    <w:pPr>
      <w:keepNext/>
      <w:keepLines/>
      <w:spacing w:before="120" w:after="40"/>
      <w:outlineLvl w:val="0"/>
    </w:pPr>
    <w:rPr>
      <w:rFonts w:ascii="Arial" w:eastAsiaTheme="majorEastAsia" w:hAnsi="Arial" w:cstheme="majorBidi"/>
      <w:b/>
      <w:bCs/>
    </w:rPr>
  </w:style>
  <w:style w:type="paragraph" w:styleId="Heading2">
    <w:name w:val="heading 2"/>
    <w:aliases w:val="Red"/>
    <w:basedOn w:val="Heading1"/>
    <w:next w:val="Normal"/>
    <w:link w:val="Heading2Char"/>
    <w:autoRedefine/>
    <w:uiPriority w:val="9"/>
    <w:unhideWhenUsed/>
    <w:qFormat/>
    <w:rsid w:val="0029525E"/>
    <w:pPr>
      <w:outlineLvl w:val="1"/>
    </w:pPr>
    <w:rPr>
      <w:rFonts w:ascii="Roboto" w:hAnsi="Roboto"/>
      <w:bCs w:val="0"/>
      <w:color w:val="0072CE"/>
      <w:szCs w:val="26"/>
    </w:rPr>
  </w:style>
  <w:style w:type="paragraph" w:styleId="Heading6">
    <w:name w:val="heading 6"/>
    <w:aliases w:val="Small Italic"/>
    <w:next w:val="Normal"/>
    <w:link w:val="Heading6Char"/>
    <w:autoRedefine/>
    <w:uiPriority w:val="9"/>
    <w:semiHidden/>
    <w:unhideWhenUsed/>
    <w:qFormat/>
    <w:rsid w:val="00415C96"/>
    <w:pPr>
      <w:keepNext/>
      <w:keepLines/>
      <w:spacing w:before="60" w:after="40"/>
      <w:outlineLvl w:val="5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7">
    <w:name w:val="heading 7"/>
    <w:aliases w:val="Small Red Italic"/>
    <w:next w:val="Normal"/>
    <w:link w:val="Heading7Char"/>
    <w:autoRedefine/>
    <w:uiPriority w:val="9"/>
    <w:semiHidden/>
    <w:unhideWhenUsed/>
    <w:qFormat/>
    <w:rsid w:val="00415C96"/>
    <w:pPr>
      <w:keepNext/>
      <w:keepLines/>
      <w:spacing w:before="120" w:after="40"/>
      <w:outlineLvl w:val="6"/>
    </w:pPr>
    <w:rPr>
      <w:rFonts w:asciiTheme="majorHAnsi" w:eastAsiaTheme="majorEastAsia" w:hAnsiTheme="majorHAnsi" w:cstheme="majorBidi"/>
      <w:i/>
      <w:iCs/>
      <w:color w:val="D02329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rsid w:val="00CC40EB"/>
    <w:pPr>
      <w:tabs>
        <w:tab w:val="center" w:pos="4320"/>
        <w:tab w:val="right" w:pos="8640"/>
      </w:tabs>
      <w:spacing w:before="120" w:after="120"/>
      <w:jc w:val="center"/>
    </w:pPr>
    <w:rPr>
      <w:rFonts w:ascii="Arial" w:hAnsi="Arial"/>
      <w:b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C40EB"/>
    <w:rPr>
      <w:rFonts w:ascii="Arial" w:hAnsi="Arial"/>
      <w:b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0279D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279D3"/>
    <w:rPr>
      <w:rFonts w:ascii="Arial" w:hAnsi="Arial"/>
      <w:sz w:val="20"/>
      <w:szCs w:val="20"/>
    </w:rPr>
  </w:style>
  <w:style w:type="paragraph" w:customStyle="1" w:styleId="List-Bulleted">
    <w:name w:val="List - Bulleted"/>
    <w:basedOn w:val="Normal"/>
    <w:qFormat/>
    <w:rsid w:val="0044765B"/>
    <w:pPr>
      <w:numPr>
        <w:numId w:val="3"/>
      </w:numPr>
      <w:spacing w:after="40"/>
      <w:ind w:left="648" w:hanging="288"/>
    </w:pPr>
  </w:style>
  <w:style w:type="character" w:customStyle="1" w:styleId="Heading7Char">
    <w:name w:val="Heading 7 Char"/>
    <w:aliases w:val="Small Red Italic Char"/>
    <w:basedOn w:val="DefaultParagraphFont"/>
    <w:link w:val="Heading7"/>
    <w:uiPriority w:val="9"/>
    <w:semiHidden/>
    <w:rsid w:val="00415C96"/>
    <w:rPr>
      <w:rFonts w:asciiTheme="majorHAnsi" w:eastAsiaTheme="majorEastAsia" w:hAnsiTheme="majorHAnsi" w:cstheme="majorBidi"/>
      <w:i/>
      <w:iCs/>
      <w:color w:val="D02329" w:themeColor="text2"/>
      <w:sz w:val="22"/>
    </w:rPr>
  </w:style>
  <w:style w:type="paragraph" w:customStyle="1" w:styleId="List-Checkboxes">
    <w:name w:val="List - Checkboxes"/>
    <w:basedOn w:val="List-Bulleted"/>
    <w:qFormat/>
    <w:rsid w:val="0044765B"/>
    <w:pPr>
      <w:numPr>
        <w:numId w:val="5"/>
      </w:numPr>
      <w:ind w:left="648" w:hanging="288"/>
    </w:pPr>
  </w:style>
  <w:style w:type="paragraph" w:customStyle="1" w:styleId="Header2-Red">
    <w:name w:val="Header2 - Red"/>
    <w:basedOn w:val="Header"/>
    <w:link w:val="Header2-RedChar"/>
    <w:qFormat/>
    <w:rsid w:val="00504D9A"/>
    <w:rPr>
      <w:bCs/>
      <w:color w:val="EF4135"/>
      <w:szCs w:val="26"/>
    </w:rPr>
  </w:style>
  <w:style w:type="character" w:customStyle="1" w:styleId="Header2-RedChar">
    <w:name w:val="Header2 - Red Char"/>
    <w:basedOn w:val="HeaderChar"/>
    <w:link w:val="Header2-Red"/>
    <w:rsid w:val="00504D9A"/>
    <w:rPr>
      <w:rFonts w:ascii="Arial" w:hAnsi="Arial"/>
      <w:b/>
      <w:bCs/>
      <w:color w:val="EF4135"/>
      <w:sz w:val="28"/>
      <w:szCs w:val="26"/>
    </w:rPr>
  </w:style>
  <w:style w:type="character" w:customStyle="1" w:styleId="Heading6Char">
    <w:name w:val="Heading 6 Char"/>
    <w:aliases w:val="Small Italic Char"/>
    <w:basedOn w:val="DefaultParagraphFont"/>
    <w:link w:val="Heading6"/>
    <w:uiPriority w:val="9"/>
    <w:semiHidden/>
    <w:rsid w:val="00415C9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4753A"/>
    <w:rPr>
      <w:rFonts w:ascii="Arial" w:eastAsiaTheme="majorEastAsia" w:hAnsi="Arial" w:cstheme="majorBidi"/>
      <w:b/>
      <w:bCs/>
    </w:rPr>
  </w:style>
  <w:style w:type="character" w:customStyle="1" w:styleId="Heading2Char">
    <w:name w:val="Heading 2 Char"/>
    <w:aliases w:val="Red Char"/>
    <w:basedOn w:val="DefaultParagraphFont"/>
    <w:link w:val="Heading2"/>
    <w:uiPriority w:val="9"/>
    <w:rsid w:val="0029525E"/>
    <w:rPr>
      <w:rFonts w:ascii="Roboto" w:eastAsiaTheme="majorEastAsia" w:hAnsi="Roboto" w:cstheme="majorBidi"/>
      <w:b/>
      <w:color w:val="0072CE"/>
      <w:szCs w:val="26"/>
    </w:rPr>
  </w:style>
  <w:style w:type="paragraph" w:customStyle="1" w:styleId="List-Numbered">
    <w:name w:val="List - Numbered"/>
    <w:basedOn w:val="List-Checkboxes"/>
    <w:autoRedefine/>
    <w:qFormat/>
    <w:rsid w:val="0044765B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3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D0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523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2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ebsite Downloads">
  <a:themeElements>
    <a:clrScheme name="Custom 1">
      <a:dk1>
        <a:sysClr val="windowText" lastClr="000000"/>
      </a:dk1>
      <a:lt1>
        <a:sysClr val="window" lastClr="FFFFFF"/>
      </a:lt1>
      <a:dk2>
        <a:srgbClr val="D0232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958415-9CF7-EE40-B72A-B5F42416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Heading 1 (12 point Arial, bold)</vt:lpstr>
      <vt:lpstr>    Red (Heading 2, 12 point Arial, bold)</vt:lpstr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Haims</dc:creator>
  <cp:keywords/>
  <dc:description/>
  <cp:lastModifiedBy>Microsoft Office User</cp:lastModifiedBy>
  <cp:revision>3</cp:revision>
  <dcterms:created xsi:type="dcterms:W3CDTF">2020-05-23T21:32:00Z</dcterms:created>
  <dcterms:modified xsi:type="dcterms:W3CDTF">2020-05-26T20:35:00Z</dcterms:modified>
</cp:coreProperties>
</file>