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0794" w:rsidRPr="00F60794" w:rsidRDefault="00F60794" w:rsidP="00F60794">
      <w:pPr>
        <w:jc w:val="center"/>
        <w:rPr>
          <w:rFonts w:ascii="Georgia" w:hAnsi="Georgia"/>
          <w:b/>
          <w:sz w:val="28"/>
          <w:szCs w:val="28"/>
        </w:rPr>
      </w:pPr>
      <w:r w:rsidRPr="00F60794">
        <w:rPr>
          <w:rFonts w:ascii="Georgia" w:hAnsi="Georgia"/>
          <w:b/>
          <w:i/>
          <w:noProof/>
          <w:sz w:val="28"/>
          <w:szCs w:val="28"/>
        </w:rPr>
        <w:t>NetsforLife</w:t>
      </w:r>
      <w:r w:rsidRPr="00F60794">
        <w:rPr>
          <w:rFonts w:ascii="Georgia" w:hAnsi="Georgia"/>
          <w:b/>
          <w:i/>
          <w:noProof/>
          <w:sz w:val="28"/>
          <w:szCs w:val="28"/>
          <w:vertAlign w:val="superscript"/>
        </w:rPr>
        <w:t>®</w:t>
      </w:r>
      <w:r w:rsidRPr="00F60794">
        <w:rPr>
          <w:rFonts w:ascii="Georgia" w:hAnsi="Georgia"/>
          <w:b/>
          <w:sz w:val="28"/>
          <w:szCs w:val="28"/>
        </w:rPr>
        <w:t xml:space="preserve"> </w:t>
      </w:r>
    </w:p>
    <w:p w:rsidR="00F60794" w:rsidRPr="00F60794" w:rsidRDefault="00F60794" w:rsidP="00F60794">
      <w:pPr>
        <w:jc w:val="center"/>
        <w:rPr>
          <w:rFonts w:ascii="Georgia" w:hAnsi="Georgia"/>
          <w:b/>
          <w:color w:val="FF0000"/>
          <w:sz w:val="28"/>
          <w:szCs w:val="28"/>
        </w:rPr>
      </w:pPr>
      <w:r w:rsidRPr="00F60794">
        <w:rPr>
          <w:rFonts w:ascii="Georgia" w:hAnsi="Georgia"/>
          <w:b/>
          <w:color w:val="FF0000"/>
          <w:sz w:val="28"/>
          <w:szCs w:val="28"/>
        </w:rPr>
        <w:t>Fall Activities Sheet</w:t>
      </w:r>
    </w:p>
    <w:p w:rsidR="00F60794" w:rsidRPr="00F60794" w:rsidRDefault="00F60794" w:rsidP="00F60794">
      <w:pPr>
        <w:jc w:val="center"/>
        <w:rPr>
          <w:rFonts w:ascii="Georgia" w:hAnsi="Georgia"/>
          <w:b/>
          <w:sz w:val="16"/>
          <w:szCs w:val="16"/>
        </w:rPr>
      </w:pPr>
    </w:p>
    <w:p w:rsidR="00F60794" w:rsidRPr="00F60794" w:rsidRDefault="00F60794" w:rsidP="00F60794">
      <w:pPr>
        <w:pStyle w:val="Heading3"/>
        <w:spacing w:before="0" w:beforeAutospacing="0" w:after="0" w:afterAutospacing="0"/>
        <w:textAlignment w:val="top"/>
        <w:rPr>
          <w:rFonts w:ascii="Georgia" w:hAnsi="Georgia"/>
          <w:b w:val="0"/>
          <w:sz w:val="22"/>
          <w:szCs w:val="22"/>
        </w:rPr>
      </w:pPr>
      <w:r w:rsidRPr="00F60794">
        <w:rPr>
          <w:rFonts w:ascii="Georgia" w:hAnsi="Georgia"/>
          <w:b w:val="0"/>
          <w:sz w:val="22"/>
          <w:szCs w:val="22"/>
        </w:rPr>
        <w:t xml:space="preserve">Fall is a great time to engage your children, youth, and parishes in the work of </w:t>
      </w:r>
      <w:proofErr w:type="spellStart"/>
      <w:r w:rsidRPr="00F60794">
        <w:rPr>
          <w:rFonts w:ascii="Georgia" w:hAnsi="Georgia"/>
          <w:b w:val="0"/>
          <w:i/>
          <w:sz w:val="22"/>
          <w:szCs w:val="22"/>
        </w:rPr>
        <w:t>NetsforLife</w:t>
      </w:r>
      <w:proofErr w:type="spellEnd"/>
      <w:r w:rsidRPr="00F60794">
        <w:rPr>
          <w:rFonts w:ascii="Georgia" w:hAnsi="Georgia"/>
          <w:b w:val="0"/>
          <w:sz w:val="22"/>
          <w:szCs w:val="22"/>
          <w:vertAlign w:val="superscript"/>
        </w:rPr>
        <w:t>®</w:t>
      </w:r>
      <w:r w:rsidRPr="00F60794">
        <w:rPr>
          <w:rFonts w:ascii="Georgia" w:hAnsi="Georgia"/>
          <w:b w:val="0"/>
          <w:sz w:val="22"/>
          <w:szCs w:val="22"/>
        </w:rPr>
        <w:t xml:space="preserve">.  School is back in session and vacation has come to an end.   So why not use this time to build unity in your community by rallying around a worthwhile endeavor?  Here are some fun and creative ideas to help you join in the fight against malaria or use the tool kit resource items to enhance ideas of your own!  </w:t>
      </w:r>
    </w:p>
    <w:p w:rsidR="00F60794" w:rsidRPr="00F60794" w:rsidRDefault="00F60794" w:rsidP="00F60794">
      <w:pPr>
        <w:pStyle w:val="Heading3"/>
        <w:spacing w:before="0" w:beforeAutospacing="0" w:after="0" w:afterAutospacing="0"/>
        <w:textAlignment w:val="top"/>
        <w:rPr>
          <w:rFonts w:ascii="Georgia" w:hAnsi="Georgia"/>
          <w:b w:val="0"/>
          <w:sz w:val="12"/>
          <w:szCs w:val="12"/>
        </w:rPr>
      </w:pPr>
    </w:p>
    <w:p w:rsidR="00F60794" w:rsidRPr="00F60794" w:rsidRDefault="00F60794" w:rsidP="00F60794">
      <w:pPr>
        <w:rPr>
          <w:rFonts w:ascii="Georgia" w:hAnsi="Georgia"/>
          <w:b/>
          <w:color w:val="FF0000"/>
          <w:sz w:val="22"/>
          <w:szCs w:val="22"/>
          <w:shd w:val="clear" w:color="auto" w:fill="FFFFFF"/>
        </w:rPr>
      </w:pPr>
      <w:r w:rsidRPr="00F60794">
        <w:rPr>
          <w:rFonts w:ascii="Georgia" w:hAnsi="Georgia"/>
          <w:b/>
          <w:color w:val="FF0000"/>
          <w:sz w:val="22"/>
          <w:szCs w:val="22"/>
          <w:shd w:val="clear" w:color="auto" w:fill="FFFFFF"/>
        </w:rPr>
        <w:t>Keep it Simple</w:t>
      </w:r>
    </w:p>
    <w:p w:rsidR="00F60794" w:rsidRPr="00F60794" w:rsidRDefault="00F60794" w:rsidP="00F60794">
      <w:pPr>
        <w:rPr>
          <w:rFonts w:ascii="Georgia" w:hAnsi="Georgia"/>
          <w:sz w:val="22"/>
          <w:szCs w:val="22"/>
          <w:shd w:val="clear" w:color="auto" w:fill="FFFFFF"/>
        </w:rPr>
      </w:pPr>
      <w:r w:rsidRPr="00F60794">
        <w:rPr>
          <w:rFonts w:ascii="Georgia" w:hAnsi="Georgia"/>
          <w:sz w:val="22"/>
          <w:szCs w:val="22"/>
          <w:shd w:val="clear" w:color="auto" w:fill="FFFFFF"/>
        </w:rPr>
        <w:t>Try a fundraising event that requires</w:t>
      </w:r>
      <w:r w:rsidRPr="00F60794">
        <w:rPr>
          <w:rStyle w:val="apple-converted-space"/>
          <w:rFonts w:ascii="Georgia" w:hAnsi="Georgia"/>
          <w:b/>
          <w:sz w:val="22"/>
          <w:szCs w:val="22"/>
          <w:shd w:val="clear" w:color="auto" w:fill="FFFFFF"/>
        </w:rPr>
        <w:t> </w:t>
      </w:r>
      <w:r w:rsidRPr="00F60794">
        <w:rPr>
          <w:rStyle w:val="Strong"/>
          <w:rFonts w:ascii="Georgia" w:hAnsi="Georgia"/>
          <w:b w:val="0"/>
          <w:sz w:val="22"/>
          <w:szCs w:val="22"/>
          <w:bdr w:val="none" w:sz="0" w:space="0" w:color="auto" w:frame="1"/>
          <w:shd w:val="clear" w:color="auto" w:fill="FFFFFF"/>
        </w:rPr>
        <w:t>little or no investment</w:t>
      </w:r>
      <w:r w:rsidRPr="00F60794">
        <w:rPr>
          <w:rFonts w:ascii="Georgia" w:hAnsi="Georgia"/>
          <w:b/>
          <w:sz w:val="22"/>
          <w:szCs w:val="22"/>
          <w:shd w:val="clear" w:color="auto" w:fill="FFFFFF"/>
        </w:rPr>
        <w:t xml:space="preserve">, </w:t>
      </w:r>
      <w:r w:rsidRPr="00F60794">
        <w:rPr>
          <w:rFonts w:ascii="Georgia" w:hAnsi="Georgia"/>
          <w:sz w:val="22"/>
          <w:szCs w:val="22"/>
          <w:shd w:val="clear" w:color="auto" w:fill="FFFFFF"/>
        </w:rPr>
        <w:t>like yard cleanups around the neighborhood.  Those fall leaves are beautiful, but they sure do “fall” everywhere.</w:t>
      </w:r>
    </w:p>
    <w:p w:rsidR="00F60794" w:rsidRPr="00F60794" w:rsidRDefault="00F60794" w:rsidP="00F60794">
      <w:pPr>
        <w:rPr>
          <w:rFonts w:ascii="Georgia" w:hAnsi="Georgia"/>
          <w:sz w:val="12"/>
          <w:szCs w:val="12"/>
          <w:shd w:val="clear" w:color="auto" w:fill="FFFFFF"/>
        </w:rPr>
      </w:pPr>
    </w:p>
    <w:p w:rsidR="00F60794" w:rsidRPr="00F60794" w:rsidRDefault="00F60794" w:rsidP="00F60794">
      <w:pPr>
        <w:rPr>
          <w:rFonts w:ascii="Georgia" w:hAnsi="Georgia"/>
          <w:b/>
          <w:color w:val="FF0000"/>
          <w:sz w:val="22"/>
          <w:szCs w:val="22"/>
          <w:shd w:val="clear" w:color="auto" w:fill="FFFFFF"/>
        </w:rPr>
      </w:pPr>
      <w:r w:rsidRPr="00F60794">
        <w:rPr>
          <w:rFonts w:ascii="Georgia" w:hAnsi="Georgia"/>
          <w:noProof/>
          <w:sz w:val="22"/>
          <w:szCs w:val="22"/>
        </w:rPr>
        <w:drawing>
          <wp:anchor distT="0" distB="0" distL="114300" distR="114300" simplePos="0" relativeHeight="251659264" behindDoc="1" locked="0" layoutInCell="1" allowOverlap="1" wp14:anchorId="1B7CD81E" wp14:editId="1F7BC188">
            <wp:simplePos x="0" y="0"/>
            <wp:positionH relativeFrom="column">
              <wp:posOffset>0</wp:posOffset>
            </wp:positionH>
            <wp:positionV relativeFrom="paragraph">
              <wp:posOffset>21590</wp:posOffset>
            </wp:positionV>
            <wp:extent cx="2400300" cy="1800225"/>
            <wp:effectExtent l="0" t="0" r="12700" b="3175"/>
            <wp:wrapTight wrapText="bothSides">
              <wp:wrapPolygon edited="0">
                <wp:start x="0" y="0"/>
                <wp:lineTo x="0" y="21333"/>
                <wp:lineTo x="21486" y="21333"/>
                <wp:lineTo x="21486" y="0"/>
                <wp:lineTo x="0" y="0"/>
              </wp:wrapPolygon>
            </wp:wrapTight>
            <wp:docPr id="37" name="Picture 31" descr="DeKal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Kalb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0794">
        <w:rPr>
          <w:rFonts w:ascii="Georgia" w:hAnsi="Georgia"/>
          <w:b/>
          <w:color w:val="FF0000"/>
          <w:sz w:val="22"/>
          <w:szCs w:val="22"/>
          <w:shd w:val="clear" w:color="auto" w:fill="FFFFFF"/>
        </w:rPr>
        <w:t>Fun Run</w:t>
      </w:r>
    </w:p>
    <w:p w:rsidR="00F60794" w:rsidRPr="00F60794" w:rsidRDefault="00F60794" w:rsidP="00F60794">
      <w:pPr>
        <w:rPr>
          <w:rFonts w:ascii="Georgia" w:hAnsi="Georgia"/>
          <w:sz w:val="22"/>
          <w:szCs w:val="22"/>
          <w:shd w:val="clear" w:color="auto" w:fill="FFFFFF"/>
        </w:rPr>
      </w:pPr>
      <w:r w:rsidRPr="00F60794">
        <w:rPr>
          <w:rFonts w:ascii="Georgia" w:hAnsi="Georgia"/>
          <w:sz w:val="22"/>
          <w:szCs w:val="22"/>
          <w:shd w:val="clear" w:color="auto" w:fill="FFFFFF"/>
        </w:rPr>
        <w:t>Take advantage of the beautiful fall weather by</w:t>
      </w:r>
      <w:r w:rsidRPr="00F60794">
        <w:rPr>
          <w:rStyle w:val="apple-converted-space"/>
          <w:rFonts w:ascii="Georgia" w:hAnsi="Georgia"/>
          <w:b/>
          <w:sz w:val="22"/>
          <w:szCs w:val="22"/>
          <w:shd w:val="clear" w:color="auto" w:fill="FFFFFF"/>
        </w:rPr>
        <w:t> </w:t>
      </w:r>
      <w:r w:rsidRPr="00F60794">
        <w:rPr>
          <w:rStyle w:val="Strong"/>
          <w:rFonts w:ascii="Georgia" w:hAnsi="Georgia"/>
          <w:b w:val="0"/>
          <w:sz w:val="22"/>
          <w:szCs w:val="22"/>
          <w:bdr w:val="none" w:sz="0" w:space="0" w:color="auto" w:frame="1"/>
          <w:shd w:val="clear" w:color="auto" w:fill="FFFFFF"/>
        </w:rPr>
        <w:t>organizing a fun run or walk</w:t>
      </w:r>
      <w:r w:rsidRPr="00F60794">
        <w:rPr>
          <w:rStyle w:val="apple-converted-space"/>
          <w:rFonts w:ascii="Georgia" w:hAnsi="Georgia"/>
          <w:b/>
          <w:sz w:val="22"/>
          <w:szCs w:val="22"/>
          <w:shd w:val="clear" w:color="auto" w:fill="FFFFFF"/>
        </w:rPr>
        <w:t> </w:t>
      </w:r>
      <w:r w:rsidRPr="00F60794">
        <w:rPr>
          <w:rFonts w:ascii="Georgia" w:hAnsi="Georgia"/>
          <w:sz w:val="22"/>
          <w:szCs w:val="22"/>
          <w:shd w:val="clear" w:color="auto" w:fill="FFFFFF"/>
        </w:rPr>
        <w:t>and charge an entrance fee. Offer entrants</w:t>
      </w:r>
      <w:r w:rsidRPr="00F60794">
        <w:rPr>
          <w:rStyle w:val="apple-converted-space"/>
          <w:rFonts w:ascii="Georgia" w:hAnsi="Georgia"/>
          <w:sz w:val="22"/>
          <w:szCs w:val="22"/>
          <w:shd w:val="clear" w:color="auto" w:fill="FFFFFF"/>
        </w:rPr>
        <w:t> </w:t>
      </w:r>
      <w:r w:rsidRPr="00F60794">
        <w:rPr>
          <w:rFonts w:ascii="Georgia" w:hAnsi="Georgia"/>
          <w:sz w:val="22"/>
          <w:szCs w:val="22"/>
          <w:bdr w:val="none" w:sz="0" w:space="0" w:color="auto" w:frame="1"/>
          <w:shd w:val="clear" w:color="auto" w:fill="FFFFFF"/>
        </w:rPr>
        <w:t>custom t-shirts</w:t>
      </w:r>
      <w:r w:rsidRPr="00F60794">
        <w:rPr>
          <w:rStyle w:val="apple-converted-space"/>
          <w:rFonts w:ascii="Georgia" w:hAnsi="Georgia"/>
          <w:sz w:val="22"/>
          <w:szCs w:val="22"/>
          <w:shd w:val="clear" w:color="auto" w:fill="FFFFFF"/>
        </w:rPr>
        <w:t> </w:t>
      </w:r>
      <w:r w:rsidRPr="00F60794">
        <w:rPr>
          <w:rFonts w:ascii="Georgia" w:hAnsi="Georgia"/>
          <w:sz w:val="22"/>
          <w:szCs w:val="22"/>
          <w:shd w:val="clear" w:color="auto" w:fill="FFFFFF"/>
        </w:rPr>
        <w:t>or</w:t>
      </w:r>
      <w:r w:rsidRPr="00F60794">
        <w:rPr>
          <w:rStyle w:val="apple-converted-space"/>
          <w:rFonts w:ascii="Georgia" w:hAnsi="Georgia"/>
          <w:sz w:val="22"/>
          <w:szCs w:val="22"/>
          <w:shd w:val="clear" w:color="auto" w:fill="FFFFFF"/>
        </w:rPr>
        <w:t> </w:t>
      </w:r>
      <w:proofErr w:type="gramStart"/>
      <w:r w:rsidRPr="00F60794">
        <w:rPr>
          <w:rFonts w:ascii="Georgia" w:hAnsi="Georgia"/>
          <w:sz w:val="22"/>
          <w:szCs w:val="22"/>
          <w:bdr w:val="none" w:sz="0" w:space="0" w:color="auto" w:frame="1"/>
          <w:shd w:val="clear" w:color="auto" w:fill="FFFFFF"/>
        </w:rPr>
        <w:t>caps</w:t>
      </w:r>
      <w:proofErr w:type="gramEnd"/>
      <w:r w:rsidRPr="00F60794">
        <w:rPr>
          <w:rStyle w:val="apple-converted-space"/>
          <w:rFonts w:ascii="Georgia" w:hAnsi="Georgia"/>
          <w:sz w:val="22"/>
          <w:szCs w:val="22"/>
          <w:shd w:val="clear" w:color="auto" w:fill="FFFFFF"/>
        </w:rPr>
        <w:t> </w:t>
      </w:r>
      <w:r w:rsidRPr="00F60794">
        <w:rPr>
          <w:rFonts w:ascii="Georgia" w:hAnsi="Georgia"/>
          <w:sz w:val="22"/>
          <w:szCs w:val="22"/>
          <w:shd w:val="clear" w:color="auto" w:fill="FFFFFF"/>
        </w:rPr>
        <w:t>to make sure everyone who sees them knows which cause they’re walking for! </w:t>
      </w:r>
    </w:p>
    <w:p w:rsidR="00F60794" w:rsidRPr="00F60794" w:rsidRDefault="00F60794" w:rsidP="00F60794">
      <w:pPr>
        <w:rPr>
          <w:rFonts w:ascii="Georgia" w:hAnsi="Georgia"/>
          <w:color w:val="333333"/>
          <w:sz w:val="12"/>
          <w:szCs w:val="12"/>
          <w:shd w:val="clear" w:color="auto" w:fill="FFFFFF"/>
        </w:rPr>
      </w:pPr>
    </w:p>
    <w:p w:rsidR="00F60794" w:rsidRPr="00F60794" w:rsidRDefault="00F60794" w:rsidP="00F60794">
      <w:pPr>
        <w:pStyle w:val="BodyText"/>
        <w:spacing w:after="0"/>
        <w:rPr>
          <w:rFonts w:ascii="Georgia" w:hAnsi="Georgia"/>
          <w:b/>
          <w:noProof/>
          <w:color w:val="FF0000"/>
          <w:sz w:val="22"/>
          <w:szCs w:val="22"/>
        </w:rPr>
      </w:pPr>
      <w:r w:rsidRPr="00F60794">
        <w:rPr>
          <w:rFonts w:ascii="Georgia" w:hAnsi="Georgia"/>
          <w:b/>
          <w:i/>
          <w:color w:val="FF0000"/>
          <w:sz w:val="22"/>
          <w:szCs w:val="22"/>
        </w:rPr>
        <w:t>Gifts for Life</w:t>
      </w:r>
      <w:r w:rsidRPr="00F60794">
        <w:rPr>
          <w:rFonts w:ascii="Georgia" w:hAnsi="Georgia"/>
          <w:b/>
          <w:color w:val="FF0000"/>
          <w:sz w:val="22"/>
          <w:szCs w:val="22"/>
        </w:rPr>
        <w:t xml:space="preserve"> Gift Cards</w:t>
      </w:r>
    </w:p>
    <w:p w:rsidR="00F60794" w:rsidRPr="00F60794" w:rsidRDefault="00F60794" w:rsidP="00F60794">
      <w:pPr>
        <w:pStyle w:val="NormalWeb"/>
        <w:spacing w:before="0" w:beforeAutospacing="0" w:after="0" w:afterAutospacing="0"/>
        <w:textAlignment w:val="top"/>
        <w:rPr>
          <w:rFonts w:ascii="Georgia" w:hAnsi="Georgia"/>
          <w:sz w:val="22"/>
          <w:szCs w:val="22"/>
        </w:rPr>
      </w:pPr>
      <w:r w:rsidRPr="00F60794">
        <w:rPr>
          <w:rFonts w:ascii="Georgia" w:hAnsi="Georgia"/>
          <w:sz w:val="22"/>
          <w:szCs w:val="22"/>
        </w:rPr>
        <w:t xml:space="preserve">Gift cards are a great fundraising idea for any time of year. </w:t>
      </w:r>
    </w:p>
    <w:p w:rsidR="00F60794" w:rsidRPr="00F60794" w:rsidRDefault="00F60794" w:rsidP="00F60794">
      <w:pPr>
        <w:autoSpaceDE w:val="0"/>
        <w:autoSpaceDN w:val="0"/>
        <w:adjustRightInd w:val="0"/>
        <w:rPr>
          <w:rFonts w:ascii="Georgia" w:hAnsi="Georgia"/>
          <w:b/>
          <w:sz w:val="12"/>
          <w:szCs w:val="12"/>
        </w:rPr>
      </w:pPr>
    </w:p>
    <w:p w:rsidR="00F60794" w:rsidRPr="00F60794" w:rsidRDefault="00F60794" w:rsidP="00F60794">
      <w:pPr>
        <w:autoSpaceDE w:val="0"/>
        <w:autoSpaceDN w:val="0"/>
        <w:adjustRightInd w:val="0"/>
        <w:rPr>
          <w:rFonts w:ascii="Georgia" w:hAnsi="Georgia"/>
          <w:color w:val="FF0000"/>
          <w:sz w:val="22"/>
          <w:szCs w:val="22"/>
        </w:rPr>
      </w:pPr>
      <w:r w:rsidRPr="00F60794">
        <w:rPr>
          <w:rFonts w:ascii="Georgia" w:hAnsi="Georgia"/>
          <w:b/>
          <w:color w:val="FF0000"/>
          <w:sz w:val="22"/>
          <w:szCs w:val="22"/>
        </w:rPr>
        <w:t>Twelve-Day Fast</w:t>
      </w:r>
    </w:p>
    <w:p w:rsidR="00F60794" w:rsidRPr="00F60794" w:rsidRDefault="00F60794" w:rsidP="00F60794">
      <w:pPr>
        <w:autoSpaceDE w:val="0"/>
        <w:autoSpaceDN w:val="0"/>
        <w:adjustRightInd w:val="0"/>
        <w:rPr>
          <w:rFonts w:ascii="Georgia" w:hAnsi="Georgia"/>
          <w:sz w:val="22"/>
          <w:szCs w:val="22"/>
        </w:rPr>
      </w:pPr>
      <w:r w:rsidRPr="00F60794">
        <w:rPr>
          <w:rFonts w:ascii="Georgia" w:hAnsi="Georgia"/>
          <w:sz w:val="22"/>
          <w:szCs w:val="22"/>
        </w:rPr>
        <w:t>Decide on something you might purchase each day for $1. Give up that item for 12 days and "earn" $12 to buy a net.</w:t>
      </w:r>
    </w:p>
    <w:p w:rsidR="00F60794" w:rsidRPr="00F60794" w:rsidRDefault="00F60794" w:rsidP="00F60794">
      <w:pPr>
        <w:autoSpaceDE w:val="0"/>
        <w:autoSpaceDN w:val="0"/>
        <w:adjustRightInd w:val="0"/>
        <w:rPr>
          <w:rFonts w:ascii="Georgia" w:hAnsi="Georgia"/>
          <w:b/>
          <w:sz w:val="12"/>
          <w:szCs w:val="12"/>
        </w:rPr>
      </w:pPr>
    </w:p>
    <w:p w:rsidR="00F60794" w:rsidRPr="00F60794" w:rsidRDefault="00F60794" w:rsidP="00F60794">
      <w:pPr>
        <w:autoSpaceDE w:val="0"/>
        <w:autoSpaceDN w:val="0"/>
        <w:adjustRightInd w:val="0"/>
        <w:rPr>
          <w:rFonts w:ascii="Georgia" w:hAnsi="Georgia"/>
          <w:color w:val="FF0000"/>
          <w:sz w:val="22"/>
          <w:szCs w:val="22"/>
        </w:rPr>
      </w:pPr>
      <w:r w:rsidRPr="00F60794">
        <w:rPr>
          <w:rFonts w:ascii="Georgia" w:hAnsi="Georgia"/>
          <w:b/>
          <w:color w:val="FF0000"/>
          <w:sz w:val="22"/>
          <w:szCs w:val="22"/>
        </w:rPr>
        <w:t>Silent Auction</w:t>
      </w:r>
    </w:p>
    <w:p w:rsidR="00F60794" w:rsidRPr="00F60794" w:rsidRDefault="00F60794" w:rsidP="00F60794">
      <w:pPr>
        <w:autoSpaceDE w:val="0"/>
        <w:autoSpaceDN w:val="0"/>
        <w:adjustRightInd w:val="0"/>
        <w:rPr>
          <w:rFonts w:ascii="Georgia" w:hAnsi="Georgia"/>
          <w:sz w:val="22"/>
          <w:szCs w:val="22"/>
        </w:rPr>
      </w:pPr>
      <w:r w:rsidRPr="00F60794">
        <w:rPr>
          <w:rFonts w:ascii="Georgia" w:hAnsi="Georgia"/>
          <w:sz w:val="22"/>
          <w:szCs w:val="22"/>
        </w:rPr>
        <w:t xml:space="preserve">Seek donations of items related to nets. Examples include basketball game tickets, tennis lessons and a fishing vacation. Include a Slide Show presentation to celebrate the reason for giving, and your parishes’ partnership in the work of Episcopal Relief &amp; Development and </w:t>
      </w:r>
      <w:proofErr w:type="spellStart"/>
      <w:r w:rsidRPr="00F60794">
        <w:rPr>
          <w:rFonts w:ascii="Georgia" w:hAnsi="Georgia"/>
          <w:i/>
          <w:sz w:val="22"/>
          <w:szCs w:val="22"/>
        </w:rPr>
        <w:t>NetsforLife</w:t>
      </w:r>
      <w:proofErr w:type="spellEnd"/>
      <w:r w:rsidRPr="00F60794">
        <w:rPr>
          <w:rFonts w:ascii="Georgia" w:hAnsi="Georgia"/>
          <w:i/>
          <w:sz w:val="22"/>
          <w:szCs w:val="22"/>
          <w:vertAlign w:val="superscript"/>
        </w:rPr>
        <w:t>®</w:t>
      </w:r>
      <w:r w:rsidRPr="00F60794">
        <w:rPr>
          <w:rFonts w:ascii="Georgia" w:hAnsi="Georgia"/>
          <w:sz w:val="22"/>
          <w:szCs w:val="22"/>
        </w:rPr>
        <w:t xml:space="preserve">! </w:t>
      </w:r>
    </w:p>
    <w:p w:rsidR="00F60794" w:rsidRPr="00F60794" w:rsidRDefault="00F60794" w:rsidP="00F60794">
      <w:pPr>
        <w:autoSpaceDE w:val="0"/>
        <w:autoSpaceDN w:val="0"/>
        <w:adjustRightInd w:val="0"/>
        <w:rPr>
          <w:rFonts w:ascii="Georgia" w:hAnsi="Georgia"/>
          <w:sz w:val="12"/>
          <w:szCs w:val="12"/>
        </w:rPr>
      </w:pPr>
    </w:p>
    <w:p w:rsidR="00F60794" w:rsidRPr="00F60794" w:rsidRDefault="00F60794" w:rsidP="00F60794">
      <w:pPr>
        <w:autoSpaceDE w:val="0"/>
        <w:autoSpaceDN w:val="0"/>
        <w:adjustRightInd w:val="0"/>
        <w:rPr>
          <w:rFonts w:ascii="Georgia" w:hAnsi="Georgia"/>
          <w:b/>
          <w:color w:val="FF0000"/>
          <w:sz w:val="22"/>
          <w:szCs w:val="22"/>
        </w:rPr>
      </w:pPr>
      <w:r w:rsidRPr="00F60794">
        <w:rPr>
          <w:rFonts w:ascii="Georgia" w:hAnsi="Georgia"/>
          <w:noProof/>
          <w:color w:val="FF0000"/>
          <w:sz w:val="22"/>
          <w:szCs w:val="22"/>
        </w:rPr>
        <w:drawing>
          <wp:anchor distT="0" distB="0" distL="114300" distR="114300" simplePos="0" relativeHeight="251660288" behindDoc="1" locked="0" layoutInCell="1" allowOverlap="1" wp14:anchorId="5B4CDF06" wp14:editId="2F14DD18">
            <wp:simplePos x="0" y="0"/>
            <wp:positionH relativeFrom="column">
              <wp:posOffset>3314700</wp:posOffset>
            </wp:positionH>
            <wp:positionV relativeFrom="paragraph">
              <wp:posOffset>31750</wp:posOffset>
            </wp:positionV>
            <wp:extent cx="2986405" cy="1981835"/>
            <wp:effectExtent l="0" t="0" r="10795" b="0"/>
            <wp:wrapTight wrapText="bothSides">
              <wp:wrapPolygon edited="0">
                <wp:start x="0" y="0"/>
                <wp:lineTo x="0" y="21316"/>
                <wp:lineTo x="21494" y="21316"/>
                <wp:lineTo x="21494" y="0"/>
                <wp:lineTo x="0" y="0"/>
              </wp:wrapPolygon>
            </wp:wrapTight>
            <wp:docPr id="36" name="Picture 32" descr="DSC_0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SC_018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6405" cy="1981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0794">
        <w:rPr>
          <w:rFonts w:ascii="Georgia" w:hAnsi="Georgia"/>
          <w:b/>
          <w:color w:val="FF0000"/>
          <w:sz w:val="22"/>
          <w:szCs w:val="22"/>
        </w:rPr>
        <w:t>Sale, Sale, Sale</w:t>
      </w:r>
    </w:p>
    <w:p w:rsidR="00F60794" w:rsidRPr="00F60794" w:rsidRDefault="00F60794" w:rsidP="00F60794">
      <w:pPr>
        <w:autoSpaceDE w:val="0"/>
        <w:autoSpaceDN w:val="0"/>
        <w:adjustRightInd w:val="0"/>
        <w:rPr>
          <w:rFonts w:ascii="Georgia" w:hAnsi="Georgia"/>
          <w:sz w:val="22"/>
          <w:szCs w:val="22"/>
        </w:rPr>
      </w:pPr>
      <w:r w:rsidRPr="00F60794">
        <w:rPr>
          <w:rFonts w:ascii="Georgia" w:hAnsi="Georgia"/>
          <w:sz w:val="22"/>
          <w:szCs w:val="22"/>
        </w:rPr>
        <w:t xml:space="preserve">Polish your cooking skills for a bake sale during coffee hour.  Hand out a Facts Sheet with each purchase to give your customers both knowledge and nourishment! </w:t>
      </w:r>
    </w:p>
    <w:p w:rsidR="00F60794" w:rsidRPr="00F60794" w:rsidRDefault="00F60794" w:rsidP="00F60794">
      <w:pPr>
        <w:autoSpaceDE w:val="0"/>
        <w:autoSpaceDN w:val="0"/>
        <w:adjustRightInd w:val="0"/>
        <w:rPr>
          <w:rFonts w:ascii="Georgia" w:hAnsi="Georgia"/>
          <w:b/>
          <w:bCs/>
          <w:sz w:val="12"/>
          <w:szCs w:val="12"/>
        </w:rPr>
      </w:pPr>
    </w:p>
    <w:p w:rsidR="00F60794" w:rsidRPr="00F60794" w:rsidRDefault="00F60794" w:rsidP="00F60794">
      <w:pPr>
        <w:autoSpaceDE w:val="0"/>
        <w:autoSpaceDN w:val="0"/>
        <w:adjustRightInd w:val="0"/>
        <w:rPr>
          <w:rFonts w:ascii="Georgia" w:hAnsi="Georgia"/>
          <w:b/>
          <w:bCs/>
          <w:color w:val="FF0000"/>
          <w:sz w:val="22"/>
          <w:szCs w:val="22"/>
        </w:rPr>
      </w:pPr>
      <w:r w:rsidRPr="00F60794">
        <w:rPr>
          <w:rFonts w:ascii="Georgia" w:hAnsi="Georgia"/>
          <w:b/>
          <w:bCs/>
          <w:color w:val="FF0000"/>
          <w:sz w:val="22"/>
          <w:szCs w:val="22"/>
        </w:rPr>
        <w:t>Popcorn and Movie Night</w:t>
      </w:r>
    </w:p>
    <w:p w:rsidR="00F60794" w:rsidRPr="00F60794" w:rsidRDefault="00F60794" w:rsidP="00F60794">
      <w:pPr>
        <w:autoSpaceDE w:val="0"/>
        <w:autoSpaceDN w:val="0"/>
        <w:adjustRightInd w:val="0"/>
        <w:rPr>
          <w:rFonts w:ascii="Georgia" w:hAnsi="Georgia"/>
          <w:b/>
          <w:bCs/>
          <w:sz w:val="22"/>
          <w:szCs w:val="22"/>
        </w:rPr>
      </w:pPr>
      <w:r w:rsidRPr="00F60794">
        <w:rPr>
          <w:rFonts w:ascii="Georgia" w:hAnsi="Georgia"/>
          <w:bCs/>
          <w:sz w:val="22"/>
          <w:szCs w:val="22"/>
        </w:rPr>
        <w:t>Invite</w:t>
      </w:r>
      <w:r w:rsidRPr="00F60794">
        <w:rPr>
          <w:rFonts w:ascii="Georgia" w:hAnsi="Georgia"/>
          <w:sz w:val="22"/>
          <w:szCs w:val="22"/>
        </w:rPr>
        <w:t xml:space="preserve"> friends and family to go to a popcorn and movie night and ask for a minimum donation to attend, such as $12. You can show a family-friendly or any other popular movie. </w:t>
      </w:r>
    </w:p>
    <w:p w:rsidR="00F60794" w:rsidRPr="00F60794" w:rsidRDefault="00F60794" w:rsidP="00F60794">
      <w:pPr>
        <w:autoSpaceDE w:val="0"/>
        <w:autoSpaceDN w:val="0"/>
        <w:adjustRightInd w:val="0"/>
        <w:rPr>
          <w:rFonts w:ascii="Georgia" w:hAnsi="Georgia"/>
          <w:b/>
          <w:sz w:val="12"/>
          <w:szCs w:val="12"/>
        </w:rPr>
      </w:pPr>
    </w:p>
    <w:p w:rsidR="00F60794" w:rsidRPr="00F60794" w:rsidRDefault="00F60794" w:rsidP="00F60794">
      <w:pPr>
        <w:autoSpaceDE w:val="0"/>
        <w:autoSpaceDN w:val="0"/>
        <w:adjustRightInd w:val="0"/>
        <w:rPr>
          <w:rFonts w:ascii="Georgia" w:hAnsi="Georgia"/>
          <w:b/>
          <w:color w:val="FF0000"/>
          <w:sz w:val="22"/>
          <w:szCs w:val="22"/>
        </w:rPr>
      </w:pPr>
      <w:r w:rsidRPr="00F60794">
        <w:rPr>
          <w:rFonts w:ascii="Georgia" w:hAnsi="Georgia"/>
          <w:b/>
          <w:color w:val="FF0000"/>
          <w:sz w:val="22"/>
          <w:szCs w:val="22"/>
        </w:rPr>
        <w:t>Matching Gifts</w:t>
      </w:r>
    </w:p>
    <w:p w:rsidR="00F60794" w:rsidRPr="00F60794" w:rsidRDefault="00F60794" w:rsidP="00F60794">
      <w:pPr>
        <w:autoSpaceDE w:val="0"/>
        <w:autoSpaceDN w:val="0"/>
        <w:adjustRightInd w:val="0"/>
        <w:rPr>
          <w:rFonts w:ascii="Georgia" w:hAnsi="Georgia"/>
          <w:sz w:val="22"/>
          <w:szCs w:val="22"/>
        </w:rPr>
      </w:pPr>
      <w:r w:rsidRPr="00F60794">
        <w:rPr>
          <w:rFonts w:ascii="Georgia" w:hAnsi="Georgia"/>
          <w:sz w:val="22"/>
          <w:szCs w:val="22"/>
        </w:rPr>
        <w:t xml:space="preserve">Many companies match the fundraising of their employees, be sure to check! </w:t>
      </w:r>
    </w:p>
    <w:p w:rsidR="00F60794" w:rsidRPr="00F60794" w:rsidRDefault="00F60794" w:rsidP="00F60794">
      <w:pPr>
        <w:autoSpaceDE w:val="0"/>
        <w:autoSpaceDN w:val="0"/>
        <w:adjustRightInd w:val="0"/>
        <w:rPr>
          <w:rFonts w:ascii="Georgia" w:hAnsi="Georgia"/>
          <w:sz w:val="12"/>
          <w:szCs w:val="12"/>
        </w:rPr>
      </w:pPr>
    </w:p>
    <w:p w:rsidR="00F60794" w:rsidRPr="00F60794" w:rsidRDefault="00F60794" w:rsidP="00F60794">
      <w:pPr>
        <w:autoSpaceDE w:val="0"/>
        <w:autoSpaceDN w:val="0"/>
        <w:adjustRightInd w:val="0"/>
        <w:rPr>
          <w:rFonts w:ascii="Georgia" w:hAnsi="Georgia"/>
          <w:b/>
          <w:bCs/>
          <w:color w:val="FF0000"/>
          <w:sz w:val="22"/>
          <w:szCs w:val="22"/>
        </w:rPr>
      </w:pPr>
      <w:r w:rsidRPr="00F60794">
        <w:rPr>
          <w:rFonts w:ascii="Georgia" w:hAnsi="Georgia"/>
          <w:b/>
          <w:bCs/>
          <w:color w:val="FF0000"/>
          <w:sz w:val="22"/>
          <w:szCs w:val="22"/>
        </w:rPr>
        <w:t>Potluck Benefit Dinner</w:t>
      </w:r>
    </w:p>
    <w:p w:rsidR="00F60794" w:rsidRPr="00F60794" w:rsidRDefault="00F60794" w:rsidP="00F60794">
      <w:pPr>
        <w:autoSpaceDE w:val="0"/>
        <w:autoSpaceDN w:val="0"/>
        <w:adjustRightInd w:val="0"/>
        <w:rPr>
          <w:rFonts w:ascii="Georgia" w:hAnsi="Georgia"/>
          <w:sz w:val="22"/>
          <w:szCs w:val="22"/>
        </w:rPr>
      </w:pPr>
      <w:r w:rsidRPr="00F60794">
        <w:rPr>
          <w:rFonts w:ascii="Georgia" w:hAnsi="Georgia"/>
          <w:sz w:val="22"/>
          <w:szCs w:val="22"/>
        </w:rPr>
        <w:t xml:space="preserve">Have each runner bring a big dish to share and at least one friend (hopefully more)! Ask for a minimum donation from each guest. If you want to get extra fancy, you could invite a special speaker or include a small raffle. </w:t>
      </w:r>
    </w:p>
    <w:p w:rsidR="00F60794" w:rsidRPr="00F60794" w:rsidRDefault="00F60794" w:rsidP="00F60794">
      <w:pPr>
        <w:autoSpaceDE w:val="0"/>
        <w:autoSpaceDN w:val="0"/>
        <w:adjustRightInd w:val="0"/>
        <w:rPr>
          <w:rFonts w:ascii="Georgia" w:hAnsi="Georgia"/>
          <w:sz w:val="12"/>
          <w:szCs w:val="12"/>
        </w:rPr>
      </w:pPr>
    </w:p>
    <w:p w:rsidR="00F60794" w:rsidRPr="00F60794" w:rsidRDefault="00F60794" w:rsidP="00F60794">
      <w:pPr>
        <w:autoSpaceDE w:val="0"/>
        <w:autoSpaceDN w:val="0"/>
        <w:adjustRightInd w:val="0"/>
        <w:rPr>
          <w:rFonts w:ascii="Georgia" w:hAnsi="Georgia"/>
          <w:b/>
          <w:color w:val="FF0000"/>
          <w:sz w:val="22"/>
          <w:szCs w:val="22"/>
        </w:rPr>
      </w:pPr>
      <w:r w:rsidRPr="00F60794">
        <w:rPr>
          <w:rFonts w:ascii="Georgia" w:hAnsi="Georgia"/>
          <w:b/>
          <w:color w:val="FF0000"/>
          <w:sz w:val="22"/>
          <w:szCs w:val="22"/>
        </w:rPr>
        <w:t>Social Media</w:t>
      </w:r>
    </w:p>
    <w:p w:rsidR="00F60794" w:rsidRPr="00F60794" w:rsidRDefault="00F60794" w:rsidP="00F60794">
      <w:pPr>
        <w:autoSpaceDE w:val="0"/>
        <w:autoSpaceDN w:val="0"/>
        <w:adjustRightInd w:val="0"/>
        <w:rPr>
          <w:rFonts w:ascii="Georgia" w:hAnsi="Georgia"/>
          <w:sz w:val="22"/>
          <w:szCs w:val="22"/>
        </w:rPr>
      </w:pPr>
      <w:r w:rsidRPr="00F60794">
        <w:rPr>
          <w:rFonts w:ascii="Georgia" w:hAnsi="Georgia"/>
          <w:sz w:val="22"/>
          <w:szCs w:val="22"/>
        </w:rPr>
        <w:t xml:space="preserve">Facebook and Twitter can create powerful social change – post a request to your friends/family asking for pledges. Repeat the post about once a week as a reminder – not everyone will take action the first time he or she sees it (and some will not take action at all.) </w:t>
      </w:r>
    </w:p>
    <w:p w:rsidR="00F60794" w:rsidRPr="00F60794" w:rsidRDefault="00F60794" w:rsidP="00F60794">
      <w:pPr>
        <w:autoSpaceDE w:val="0"/>
        <w:autoSpaceDN w:val="0"/>
        <w:adjustRightInd w:val="0"/>
        <w:rPr>
          <w:rFonts w:ascii="Georgia" w:hAnsi="Georgia"/>
          <w:sz w:val="12"/>
          <w:szCs w:val="12"/>
        </w:rPr>
      </w:pPr>
    </w:p>
    <w:p w:rsidR="00F60794" w:rsidRPr="00F60794" w:rsidRDefault="00F60794" w:rsidP="00F60794">
      <w:pPr>
        <w:autoSpaceDE w:val="0"/>
        <w:autoSpaceDN w:val="0"/>
        <w:adjustRightInd w:val="0"/>
        <w:rPr>
          <w:rFonts w:ascii="Georgia" w:hAnsi="Georgia"/>
          <w:color w:val="FF0000"/>
          <w:sz w:val="22"/>
          <w:szCs w:val="22"/>
        </w:rPr>
      </w:pPr>
      <w:r w:rsidRPr="00F60794">
        <w:rPr>
          <w:rFonts w:ascii="Georgia" w:hAnsi="Georgia"/>
          <w:b/>
          <w:color w:val="FF0000"/>
          <w:sz w:val="22"/>
          <w:szCs w:val="22"/>
        </w:rPr>
        <w:lastRenderedPageBreak/>
        <w:t>Organizational Engagement</w:t>
      </w:r>
    </w:p>
    <w:p w:rsidR="00F60794" w:rsidRPr="00F60794" w:rsidRDefault="00F60794" w:rsidP="00F60794">
      <w:pPr>
        <w:autoSpaceDE w:val="0"/>
        <w:autoSpaceDN w:val="0"/>
        <w:adjustRightInd w:val="0"/>
        <w:rPr>
          <w:rFonts w:ascii="Georgia" w:hAnsi="Georgia"/>
          <w:sz w:val="22"/>
          <w:szCs w:val="22"/>
        </w:rPr>
      </w:pPr>
      <w:r w:rsidRPr="00F60794">
        <w:rPr>
          <w:rFonts w:ascii="Georgia" w:hAnsi="Georgia"/>
          <w:sz w:val="22"/>
          <w:szCs w:val="22"/>
        </w:rPr>
        <w:t>Involve your fraternity or sorority, choir, sports team, band, or other group in which you are involved. Chat with them about how they might help support your fundraising efforts.</w:t>
      </w:r>
    </w:p>
    <w:p w:rsidR="00F60794" w:rsidRPr="00F60794" w:rsidRDefault="00F60794" w:rsidP="00F60794">
      <w:pPr>
        <w:autoSpaceDE w:val="0"/>
        <w:autoSpaceDN w:val="0"/>
        <w:adjustRightInd w:val="0"/>
        <w:rPr>
          <w:rFonts w:ascii="Georgia" w:hAnsi="Georgia"/>
          <w:sz w:val="22"/>
          <w:szCs w:val="22"/>
        </w:rPr>
      </w:pPr>
      <w:r w:rsidRPr="00F60794">
        <w:rPr>
          <w:rFonts w:ascii="Georgia" w:hAnsi="Georgia"/>
          <w:noProof/>
          <w:sz w:val="22"/>
          <w:szCs w:val="22"/>
        </w:rPr>
        <w:drawing>
          <wp:anchor distT="0" distB="0" distL="114300" distR="114300" simplePos="0" relativeHeight="251662336" behindDoc="1" locked="0" layoutInCell="1" allowOverlap="1" wp14:anchorId="0FE842C5" wp14:editId="5C56337E">
            <wp:simplePos x="0" y="0"/>
            <wp:positionH relativeFrom="column">
              <wp:posOffset>0</wp:posOffset>
            </wp:positionH>
            <wp:positionV relativeFrom="paragraph">
              <wp:posOffset>67945</wp:posOffset>
            </wp:positionV>
            <wp:extent cx="2628900" cy="1752600"/>
            <wp:effectExtent l="0" t="0" r="12700" b="0"/>
            <wp:wrapTight wrapText="bothSides">
              <wp:wrapPolygon edited="0">
                <wp:start x="0" y="0"/>
                <wp:lineTo x="0" y="21287"/>
                <wp:lineTo x="21496" y="21287"/>
                <wp:lineTo x="21496" y="0"/>
                <wp:lineTo x="0" y="0"/>
              </wp:wrapPolygon>
            </wp:wrapTight>
            <wp:docPr id="35" name="Picture 34" descr="VT- Domestic Nets Campa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VT- Domestic Nets Campaig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8900"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0794" w:rsidRPr="00F60794" w:rsidRDefault="00F60794" w:rsidP="00F60794">
      <w:pPr>
        <w:autoSpaceDE w:val="0"/>
        <w:autoSpaceDN w:val="0"/>
        <w:adjustRightInd w:val="0"/>
        <w:rPr>
          <w:rFonts w:ascii="Georgia" w:hAnsi="Georgia"/>
          <w:b/>
          <w:color w:val="FF0000"/>
          <w:sz w:val="22"/>
          <w:szCs w:val="22"/>
        </w:rPr>
      </w:pPr>
      <w:r w:rsidRPr="00F60794">
        <w:rPr>
          <w:rFonts w:ascii="Georgia" w:hAnsi="Georgia"/>
          <w:b/>
          <w:color w:val="FF0000"/>
          <w:sz w:val="22"/>
          <w:szCs w:val="22"/>
        </w:rPr>
        <w:t>Alternative Gifts</w:t>
      </w:r>
    </w:p>
    <w:p w:rsidR="00F60794" w:rsidRPr="00F60794" w:rsidRDefault="00F60794" w:rsidP="00F60794">
      <w:pPr>
        <w:pStyle w:val="NormalWeb"/>
        <w:spacing w:before="0" w:beforeAutospacing="0" w:after="0" w:afterAutospacing="0"/>
        <w:textAlignment w:val="top"/>
        <w:rPr>
          <w:rFonts w:ascii="Georgia" w:hAnsi="Georgia"/>
          <w:sz w:val="22"/>
          <w:szCs w:val="22"/>
        </w:rPr>
      </w:pPr>
      <w:r w:rsidRPr="00F60794">
        <w:rPr>
          <w:rFonts w:ascii="Georgia" w:hAnsi="Georgia"/>
          <w:sz w:val="22"/>
          <w:szCs w:val="22"/>
        </w:rPr>
        <w:t xml:space="preserve">Instead of birthday or holiday gifts, ask your friends and family to make a donation. The tax deduction they will receive may enable them to contribute a larger gift. </w:t>
      </w:r>
    </w:p>
    <w:p w:rsidR="00F60794" w:rsidRPr="00F60794" w:rsidRDefault="00F60794" w:rsidP="00F60794">
      <w:pPr>
        <w:autoSpaceDE w:val="0"/>
        <w:autoSpaceDN w:val="0"/>
        <w:adjustRightInd w:val="0"/>
        <w:rPr>
          <w:rFonts w:ascii="Georgia" w:hAnsi="Georgia"/>
          <w:sz w:val="12"/>
          <w:szCs w:val="12"/>
        </w:rPr>
      </w:pPr>
    </w:p>
    <w:p w:rsidR="00F60794" w:rsidRPr="00F60794" w:rsidRDefault="00F60794" w:rsidP="00F60794">
      <w:pPr>
        <w:pStyle w:val="Heading3"/>
        <w:spacing w:before="0" w:beforeAutospacing="0" w:after="0" w:afterAutospacing="0"/>
        <w:textAlignment w:val="top"/>
        <w:rPr>
          <w:rFonts w:ascii="Georgia" w:hAnsi="Georgia"/>
          <w:color w:val="FF0000"/>
          <w:sz w:val="22"/>
          <w:szCs w:val="22"/>
        </w:rPr>
      </w:pPr>
      <w:r w:rsidRPr="00F60794">
        <w:rPr>
          <w:rFonts w:ascii="Georgia" w:hAnsi="Georgia"/>
          <w:color w:val="FF0000"/>
          <w:sz w:val="22"/>
          <w:szCs w:val="22"/>
        </w:rPr>
        <w:t>Just-for-Fun Game</w:t>
      </w:r>
    </w:p>
    <w:p w:rsidR="00F60794" w:rsidRPr="00F60794" w:rsidRDefault="00F60794" w:rsidP="00F60794">
      <w:pPr>
        <w:pStyle w:val="NormalWeb"/>
        <w:spacing w:before="0" w:beforeAutospacing="0" w:after="0" w:afterAutospacing="0"/>
        <w:textAlignment w:val="top"/>
        <w:rPr>
          <w:rFonts w:ascii="Georgia" w:hAnsi="Georgia"/>
          <w:sz w:val="22"/>
          <w:szCs w:val="22"/>
        </w:rPr>
      </w:pPr>
      <w:r w:rsidRPr="00F60794">
        <w:rPr>
          <w:rFonts w:ascii="Georgia" w:hAnsi="Georgia"/>
          <w:sz w:val="22"/>
          <w:szCs w:val="22"/>
        </w:rPr>
        <w:t xml:space="preserve">Sports like football, basketball and Hockey are lots of fun in the fall and winter, and also a great way to raise funds.  Organize fun games like parents vs. kids, girls vs. boys, </w:t>
      </w:r>
      <w:proofErr w:type="spellStart"/>
      <w:r w:rsidRPr="00F60794">
        <w:rPr>
          <w:rFonts w:ascii="Georgia" w:hAnsi="Georgia"/>
          <w:sz w:val="22"/>
          <w:szCs w:val="22"/>
        </w:rPr>
        <w:t>etc</w:t>
      </w:r>
      <w:proofErr w:type="spellEnd"/>
      <w:r w:rsidRPr="00F60794">
        <w:rPr>
          <w:rFonts w:ascii="Georgia" w:hAnsi="Georgia"/>
          <w:sz w:val="22"/>
          <w:szCs w:val="22"/>
        </w:rPr>
        <w:t xml:space="preserve">, and charge a small fee to join a team, or allow people to join in with a donation amount of their choice. </w:t>
      </w:r>
    </w:p>
    <w:p w:rsidR="00F60794" w:rsidRPr="00F60794" w:rsidRDefault="00F60794" w:rsidP="00F60794">
      <w:pPr>
        <w:pStyle w:val="Heading1"/>
      </w:pPr>
      <w:r w:rsidRPr="00F60794">
        <w:t>All Saints Day Cleanup</w:t>
      </w:r>
    </w:p>
    <w:p w:rsidR="00F60794" w:rsidRPr="00F60794" w:rsidRDefault="00F60794" w:rsidP="00F60794">
      <w:pPr>
        <w:pStyle w:val="NormalWeb"/>
        <w:spacing w:before="0" w:beforeAutospacing="0" w:after="0" w:afterAutospacing="0"/>
        <w:textAlignment w:val="top"/>
        <w:rPr>
          <w:rFonts w:ascii="Georgia" w:hAnsi="Georgia"/>
          <w:sz w:val="22"/>
          <w:szCs w:val="22"/>
        </w:rPr>
      </w:pPr>
      <w:r w:rsidRPr="00F60794">
        <w:rPr>
          <w:rFonts w:ascii="Georgia" w:hAnsi="Georgia"/>
          <w:sz w:val="22"/>
          <w:szCs w:val="22"/>
        </w:rPr>
        <w:t>Little ghosts and goblins can wreak havoc on yards and pumpkins during Halloween. Have an all saints day cleanup for your next fundraiser. Create a flyer about your group and what you are raising money for. Advertise locally with signs and in your local newspaper that you will be going around the day after Halloween cleaning up yards for a donation.</w:t>
      </w:r>
    </w:p>
    <w:p w:rsidR="00F60794" w:rsidRPr="00F60794" w:rsidRDefault="00F60794" w:rsidP="00F60794">
      <w:pPr>
        <w:pStyle w:val="NormalWeb"/>
        <w:spacing w:before="0" w:beforeAutospacing="0" w:after="0" w:afterAutospacing="0"/>
        <w:textAlignment w:val="top"/>
        <w:rPr>
          <w:rFonts w:ascii="Georgia" w:hAnsi="Georgia"/>
          <w:sz w:val="12"/>
          <w:szCs w:val="12"/>
        </w:rPr>
      </w:pPr>
    </w:p>
    <w:p w:rsidR="00F60794" w:rsidRPr="00F60794" w:rsidRDefault="00F60794" w:rsidP="00F60794">
      <w:pPr>
        <w:pStyle w:val="Heading1"/>
      </w:pPr>
      <w:r w:rsidRPr="00F60794">
        <w:rPr>
          <w:noProof/>
        </w:rPr>
        <w:drawing>
          <wp:anchor distT="0" distB="0" distL="114300" distR="114300" simplePos="0" relativeHeight="251661312" behindDoc="1" locked="0" layoutInCell="1" allowOverlap="1" wp14:anchorId="3212E7A1" wp14:editId="1A4CD7B1">
            <wp:simplePos x="0" y="0"/>
            <wp:positionH relativeFrom="column">
              <wp:posOffset>4914900</wp:posOffset>
            </wp:positionH>
            <wp:positionV relativeFrom="paragraph">
              <wp:posOffset>278765</wp:posOffset>
            </wp:positionV>
            <wp:extent cx="1405890" cy="1878965"/>
            <wp:effectExtent l="0" t="0" r="0" b="635"/>
            <wp:wrapTight wrapText="bothSides">
              <wp:wrapPolygon edited="0">
                <wp:start x="0" y="0"/>
                <wp:lineTo x="0" y="21315"/>
                <wp:lineTo x="21073" y="21315"/>
                <wp:lineTo x="21073" y="0"/>
                <wp:lineTo x="0" y="0"/>
              </wp:wrapPolygon>
            </wp:wrapTight>
            <wp:docPr id="34" name="Picture 33" descr="Holy Comfo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oly Comfort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5890" cy="1878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0794">
        <w:t>Coffee House and Open Mike Night</w:t>
      </w:r>
    </w:p>
    <w:p w:rsidR="00F60794" w:rsidRPr="00F60794" w:rsidRDefault="00F60794" w:rsidP="00F60794">
      <w:pPr>
        <w:rPr>
          <w:rFonts w:ascii="Georgia" w:hAnsi="Georgia"/>
          <w:sz w:val="22"/>
          <w:szCs w:val="22"/>
        </w:rPr>
      </w:pPr>
      <w:r w:rsidRPr="00F60794">
        <w:rPr>
          <w:rFonts w:ascii="Georgia" w:hAnsi="Georgia"/>
          <w:sz w:val="22"/>
          <w:szCs w:val="22"/>
        </w:rPr>
        <w:t xml:space="preserve">Lattes, mochas, and cappuccinos… Coffee houses are sweeping the nation and are the place to hang out on Friday or Saturday night. This fundraiser works great for a school or church group and is appropriate for all ages. Have a microphone and invite people to share a favorite poem they have written or one written by their favorite poet. This will be a fun time for all. </w:t>
      </w:r>
    </w:p>
    <w:p w:rsidR="00F60794" w:rsidRPr="00F60794" w:rsidRDefault="00F60794" w:rsidP="00F60794">
      <w:pPr>
        <w:pStyle w:val="NormalWeb"/>
        <w:spacing w:before="0" w:beforeAutospacing="0" w:after="0" w:afterAutospacing="0"/>
        <w:textAlignment w:val="top"/>
        <w:rPr>
          <w:rFonts w:ascii="Georgia" w:hAnsi="Georgia"/>
          <w:b/>
          <w:sz w:val="12"/>
          <w:szCs w:val="12"/>
        </w:rPr>
      </w:pPr>
    </w:p>
    <w:p w:rsidR="00F60794" w:rsidRPr="00F60794" w:rsidRDefault="00F60794" w:rsidP="00F60794">
      <w:pPr>
        <w:pStyle w:val="Heading1"/>
      </w:pPr>
      <w:r w:rsidRPr="00F60794">
        <w:t>Fall Color Tour</w:t>
      </w:r>
    </w:p>
    <w:p w:rsidR="00F60794" w:rsidRPr="00F60794" w:rsidRDefault="00F60794" w:rsidP="00F60794">
      <w:pPr>
        <w:pStyle w:val="NormalWeb"/>
        <w:spacing w:before="0" w:beforeAutospacing="0" w:after="0" w:afterAutospacing="0"/>
        <w:textAlignment w:val="top"/>
        <w:rPr>
          <w:rFonts w:ascii="Georgia" w:hAnsi="Georgia"/>
          <w:sz w:val="22"/>
          <w:szCs w:val="22"/>
        </w:rPr>
      </w:pPr>
      <w:r w:rsidRPr="00F60794">
        <w:rPr>
          <w:rFonts w:ascii="Georgia" w:hAnsi="Georgia"/>
          <w:sz w:val="22"/>
          <w:szCs w:val="22"/>
        </w:rPr>
        <w:t xml:space="preserve">Reds, oranges, and yellows… Its nature’s art show and it’s free for everyone to enjoy. This is a great fundraiser for areas that leaves on trees change colors in the fall. People love to make a day of driving around and enjoying the fall colors, but someone has to drive and they are not able to pay as much attention as they would like. Take over the responsibility driving and host a fall color tour. </w:t>
      </w:r>
    </w:p>
    <w:p w:rsidR="00F60794" w:rsidRPr="00F60794" w:rsidRDefault="00F60794" w:rsidP="00F60794">
      <w:pPr>
        <w:pStyle w:val="NormalWeb"/>
        <w:spacing w:before="0" w:beforeAutospacing="0" w:after="0" w:afterAutospacing="0"/>
        <w:textAlignment w:val="top"/>
        <w:rPr>
          <w:rFonts w:ascii="Georgia" w:hAnsi="Georgia"/>
          <w:sz w:val="12"/>
          <w:szCs w:val="12"/>
        </w:rPr>
      </w:pPr>
    </w:p>
    <w:p w:rsidR="00F60794" w:rsidRPr="00F60794" w:rsidRDefault="00F60794" w:rsidP="00F60794">
      <w:pPr>
        <w:pStyle w:val="Heading1"/>
      </w:pPr>
      <w:r w:rsidRPr="00F60794">
        <w:t>Harvest Fest</w:t>
      </w:r>
    </w:p>
    <w:p w:rsidR="00F60794" w:rsidRPr="00F60794" w:rsidRDefault="00F60794" w:rsidP="00F60794">
      <w:pPr>
        <w:rPr>
          <w:rFonts w:ascii="Georgia" w:hAnsi="Georgia"/>
          <w:sz w:val="22"/>
          <w:szCs w:val="22"/>
        </w:rPr>
      </w:pPr>
      <w:r w:rsidRPr="00F60794">
        <w:rPr>
          <w:rFonts w:ascii="Georgia" w:hAnsi="Georgia"/>
          <w:sz w:val="22"/>
          <w:szCs w:val="22"/>
        </w:rPr>
        <w:t xml:space="preserve">This fundraiser can be as simple or elaborate as you like. Take advantage of the fall harvest and Halloween season to have a Harvest Fest. Have a bake sale with items made with apples and pumpkins, such as pies, cookies, and muffins.  Or, have an old fashioned gourd tossing competition with a makeshift catapult…this is a great way to get rid of those used up jack-o-lanterns. </w:t>
      </w:r>
    </w:p>
    <w:p w:rsidR="00F60794" w:rsidRPr="00F60794" w:rsidRDefault="00F60794" w:rsidP="00F60794">
      <w:pPr>
        <w:rPr>
          <w:rFonts w:ascii="Georgia" w:hAnsi="Georgia"/>
          <w:sz w:val="12"/>
          <w:szCs w:val="12"/>
        </w:rPr>
      </w:pPr>
    </w:p>
    <w:p w:rsidR="00F60794" w:rsidRPr="00F60794" w:rsidRDefault="00F60794" w:rsidP="00F60794">
      <w:pPr>
        <w:pStyle w:val="Heading1"/>
      </w:pPr>
      <w:r w:rsidRPr="00F60794">
        <w:t>Pancake Breakfast</w:t>
      </w:r>
    </w:p>
    <w:p w:rsidR="00F60794" w:rsidRPr="00F60794" w:rsidRDefault="00F60794" w:rsidP="00F60794">
      <w:pPr>
        <w:rPr>
          <w:rFonts w:ascii="Georgia" w:hAnsi="Georgia"/>
          <w:sz w:val="22"/>
          <w:szCs w:val="22"/>
        </w:rPr>
      </w:pPr>
      <w:r w:rsidRPr="00F60794">
        <w:rPr>
          <w:rFonts w:ascii="Georgia" w:hAnsi="Georgia"/>
          <w:sz w:val="22"/>
          <w:szCs w:val="22"/>
        </w:rPr>
        <w:t xml:space="preserve">This is one of the most common fundraisers because it's easy and inexpensive to plan, and who doesn't like pancakes? This kind of fundraiser is great for Sundays, and makes a great church fundraiser. If you can hold it at your church, everyone can come by and have a warm breakfast after services. </w:t>
      </w:r>
    </w:p>
    <w:p w:rsidR="00F60794" w:rsidRPr="00F60794" w:rsidRDefault="00F60794" w:rsidP="00F60794">
      <w:pPr>
        <w:rPr>
          <w:rFonts w:ascii="Georgia" w:hAnsi="Georgia"/>
          <w:sz w:val="12"/>
          <w:szCs w:val="12"/>
        </w:rPr>
      </w:pPr>
    </w:p>
    <w:p w:rsidR="00F60794" w:rsidRPr="00F60794" w:rsidRDefault="00F60794" w:rsidP="00F60794">
      <w:pPr>
        <w:autoSpaceDE w:val="0"/>
        <w:autoSpaceDN w:val="0"/>
        <w:adjustRightInd w:val="0"/>
        <w:rPr>
          <w:rFonts w:ascii="Georgia" w:hAnsi="Georgia"/>
          <w:b/>
          <w:color w:val="FF0000"/>
          <w:sz w:val="22"/>
          <w:szCs w:val="22"/>
        </w:rPr>
      </w:pPr>
      <w:r w:rsidRPr="00F60794">
        <w:rPr>
          <w:rFonts w:ascii="Georgia" w:hAnsi="Georgia"/>
          <w:b/>
          <w:color w:val="FF0000"/>
          <w:sz w:val="22"/>
          <w:szCs w:val="22"/>
        </w:rPr>
        <w:t>Decorate the Sanctuary</w:t>
      </w:r>
    </w:p>
    <w:p w:rsidR="00F60794" w:rsidRPr="00F60794" w:rsidRDefault="00F60794" w:rsidP="00F60794">
      <w:pPr>
        <w:autoSpaceDE w:val="0"/>
        <w:autoSpaceDN w:val="0"/>
        <w:adjustRightInd w:val="0"/>
        <w:rPr>
          <w:rFonts w:ascii="Georgia" w:hAnsi="Georgia"/>
          <w:sz w:val="22"/>
          <w:szCs w:val="22"/>
        </w:rPr>
      </w:pPr>
      <w:r w:rsidRPr="00F60794">
        <w:rPr>
          <w:rFonts w:ascii="Georgia" w:hAnsi="Georgia"/>
          <w:sz w:val="22"/>
          <w:szCs w:val="22"/>
        </w:rPr>
        <w:t>Hang Mosquito bed nets in the sanctuary: from the ceiling, on the walls, outside on the building or the church sign, or c</w:t>
      </w:r>
      <w:r w:rsidRPr="00F60794">
        <w:rPr>
          <w:rFonts w:ascii="Georgia" w:hAnsi="Georgia"/>
          <w:bCs/>
          <w:sz w:val="22"/>
          <w:szCs w:val="22"/>
        </w:rPr>
        <w:t>reate a display using a mosquito net to promote</w:t>
      </w:r>
      <w:r w:rsidRPr="00F60794">
        <w:rPr>
          <w:rFonts w:ascii="Georgia" w:hAnsi="Georgia"/>
          <w:b/>
          <w:bCs/>
          <w:sz w:val="22"/>
          <w:szCs w:val="22"/>
        </w:rPr>
        <w:t xml:space="preserve"> </w:t>
      </w:r>
      <w:proofErr w:type="spellStart"/>
      <w:r w:rsidRPr="00F60794">
        <w:rPr>
          <w:rFonts w:ascii="Georgia" w:hAnsi="Georgia"/>
          <w:i/>
          <w:iCs/>
          <w:sz w:val="22"/>
          <w:szCs w:val="22"/>
        </w:rPr>
        <w:t>NetsforLife</w:t>
      </w:r>
      <w:proofErr w:type="spellEnd"/>
      <w:r w:rsidRPr="00F60794">
        <w:rPr>
          <w:rFonts w:ascii="Georgia" w:hAnsi="Georgia"/>
          <w:i/>
          <w:iCs/>
          <w:sz w:val="22"/>
          <w:szCs w:val="22"/>
          <w:vertAlign w:val="superscript"/>
        </w:rPr>
        <w:t>®</w:t>
      </w:r>
      <w:r w:rsidRPr="00F60794">
        <w:rPr>
          <w:rFonts w:ascii="Georgia" w:hAnsi="Georgia"/>
          <w:b/>
          <w:bCs/>
          <w:i/>
          <w:sz w:val="22"/>
          <w:szCs w:val="22"/>
        </w:rPr>
        <w:t>.</w:t>
      </w:r>
      <w:r w:rsidRPr="00F60794">
        <w:rPr>
          <w:rFonts w:ascii="Georgia" w:hAnsi="Georgia"/>
          <w:i/>
          <w:sz w:val="22"/>
          <w:szCs w:val="22"/>
        </w:rPr>
        <w:t xml:space="preserve"> </w:t>
      </w:r>
      <w:r w:rsidRPr="00F60794">
        <w:rPr>
          <w:rFonts w:ascii="Georgia" w:hAnsi="Georgia"/>
          <w:sz w:val="22"/>
          <w:szCs w:val="22"/>
        </w:rPr>
        <w:t xml:space="preserve">This kind of engaging display is hard to ignore, and is sure to highlight the realities of “Net Culture” to parishioners of all ages! </w:t>
      </w:r>
    </w:p>
    <w:p w:rsidR="00F60794" w:rsidRPr="00F60794" w:rsidRDefault="00F60794" w:rsidP="00F60794">
      <w:pPr>
        <w:autoSpaceDE w:val="0"/>
        <w:autoSpaceDN w:val="0"/>
        <w:adjustRightInd w:val="0"/>
        <w:rPr>
          <w:rFonts w:ascii="Georgia" w:hAnsi="Georgia"/>
          <w:sz w:val="22"/>
          <w:szCs w:val="22"/>
        </w:rPr>
      </w:pPr>
    </w:p>
    <w:p w:rsidR="00926E4B" w:rsidRPr="007D2C06" w:rsidRDefault="00F60794" w:rsidP="00F60794">
      <w:pPr>
        <w:pStyle w:val="Heading3"/>
        <w:spacing w:before="0" w:beforeAutospacing="0" w:after="0" w:afterAutospacing="0"/>
        <w:jc w:val="center"/>
        <w:textAlignment w:val="top"/>
        <w:rPr>
          <w:rFonts w:ascii="Georgia" w:hAnsi="Georgia"/>
          <w:i/>
        </w:rPr>
      </w:pPr>
      <w:r w:rsidRPr="00F60794">
        <w:rPr>
          <w:rFonts w:ascii="Georgia" w:hAnsi="Georgia"/>
          <w:b w:val="0"/>
          <w:sz w:val="22"/>
          <w:szCs w:val="22"/>
        </w:rPr>
        <w:t>Remember to use the tool kit resource items to enhance ideas of your own!</w:t>
      </w:r>
      <w:bookmarkStart w:id="0" w:name="_GoBack"/>
      <w:bookmarkEnd w:id="0"/>
    </w:p>
    <w:sectPr w:rsidR="00926E4B" w:rsidRPr="007D2C06" w:rsidSect="003062C7">
      <w:headerReference w:type="default" r:id="rId12"/>
      <w:footerReference w:type="default" r:id="rId13"/>
      <w:pgSz w:w="12240" w:h="15840"/>
      <w:pgMar w:top="1800" w:right="1080" w:bottom="720"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0794" w:rsidRDefault="00F60794" w:rsidP="00C376F3">
      <w:r>
        <w:separator/>
      </w:r>
    </w:p>
  </w:endnote>
  <w:endnote w:type="continuationSeparator" w:id="0">
    <w:p w:rsidR="00F60794" w:rsidRDefault="00F60794" w:rsidP="00C376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ゴシック">
    <w:charset w:val="4E"/>
    <w:family w:val="auto"/>
    <w:pitch w:val="variable"/>
    <w:sig w:usb0="E00002FF" w:usb1="6AC7FDFB" w:usb2="00000012" w:usb3="00000000" w:csb0="0002009F" w:csb1="00000000"/>
  </w:font>
  <w:font w:name="Georgia">
    <w:panose1 w:val="02040502050405020303"/>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0794" w:rsidRDefault="00F60794">
    <w:pPr>
      <w:pStyle w:val="Footer"/>
    </w:pPr>
    <w:r>
      <w:rPr>
        <w:noProof/>
      </w:rPr>
      <mc:AlternateContent>
        <mc:Choice Requires="wps">
          <w:drawing>
            <wp:anchor distT="0" distB="0" distL="114300" distR="114300" simplePos="0" relativeHeight="251661312" behindDoc="1" locked="1" layoutInCell="1" allowOverlap="1" wp14:anchorId="5D2B6F96" wp14:editId="6C74D2EF">
              <wp:simplePos x="0" y="0"/>
              <wp:positionH relativeFrom="column">
                <wp:align>left</wp:align>
              </wp:positionH>
              <wp:positionV relativeFrom="page">
                <wp:posOffset>9601200</wp:posOffset>
              </wp:positionV>
              <wp:extent cx="4846320" cy="22225"/>
              <wp:effectExtent l="25400" t="25400" r="5080" b="28575"/>
              <wp:wrapNone/>
              <wp:docPr id="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46320" cy="22225"/>
                      </a:xfrm>
                      <a:prstGeom prst="line">
                        <a:avLst/>
                      </a:prstGeom>
                      <a:noFill/>
                      <a:ln w="38100">
                        <a:solidFill>
                          <a:srgbClr val="C92328"/>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flip:y;z-index:-251655168;visibility:visible;mso-wrap-style:square;mso-width-percent:0;mso-height-percent:0;mso-wrap-distance-left:9pt;mso-wrap-distance-top:0;mso-wrap-distance-right:9pt;mso-wrap-distance-bottom:0;mso-position-horizontal:left;mso-position-horizontal-relative:text;mso-position-vertical:absolute;mso-position-vertical-relative:page;mso-width-percent:0;mso-height-percent:0;mso-width-relative:page;mso-height-relative:page" from="0,756pt" to="381.6pt,757.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" strokecolor="#c92328" strokeweight="3pt">
              <v:shadow opacity="24903f" mv:blur="40000f" origin=",.5" offset="0,20000emu"/>
              <w10:wrap anchory="page"/>
              <w10:anchorlock/>
            </v:line>
          </w:pict>
        </mc:Fallback>
      </mc:AlternateContent>
    </w:r>
    <w:r>
      <w:rPr>
        <w:noProof/>
      </w:rPr>
      <mc:AlternateContent>
        <mc:Choice Requires="wps">
          <w:drawing>
            <wp:anchor distT="0" distB="0" distL="114300" distR="114300" simplePos="0" relativeHeight="251662336" behindDoc="0" locked="1" layoutInCell="1" allowOverlap="1" wp14:anchorId="3E7FB909" wp14:editId="69D5AB6F">
              <wp:simplePos x="0" y="0"/>
              <wp:positionH relativeFrom="column">
                <wp:posOffset>4937760</wp:posOffset>
              </wp:positionH>
              <wp:positionV relativeFrom="page">
                <wp:posOffset>9528175</wp:posOffset>
              </wp:positionV>
              <wp:extent cx="1371600" cy="248285"/>
              <wp:effectExtent l="0" t="0" r="0" b="5715"/>
              <wp:wrapTight wrapText="bothSides">
                <wp:wrapPolygon edited="0">
                  <wp:start x="0" y="0"/>
                  <wp:lineTo x="0" y="19887"/>
                  <wp:lineTo x="21200" y="19887"/>
                  <wp:lineTo x="21200" y="0"/>
                  <wp:lineTo x="0" y="0"/>
                </wp:wrapPolygon>
              </wp:wrapTight>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rsidR="00F60794" w:rsidRDefault="00F60794" w:rsidP="00AF5E6E">
                          <w:pPr>
                            <w:jc w:val="right"/>
                          </w:pPr>
                          <w:r>
                            <w:rPr>
                              <w:rFonts w:cs="Arial"/>
                              <w:sz w:val="20"/>
                              <w:szCs w:val="20"/>
                            </w:rPr>
                            <w:t>www.episcopalrelief.org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388.8pt;margin-top:750.25pt;width:108pt;height:19.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" filled="f" stroked="f">
              <v:textbox inset="0,0,0,0">
                <w:txbxContent>
                  <w:p w:rsidR="00F60794" w:rsidRDefault="00F60794" w:rsidP="00AF5E6E">
                    <w:pPr>
                      <w:jc w:val="right"/>
                    </w:pPr>
                    <w:r>
                      <w:rPr>
                        <w:rFonts w:cs="Arial"/>
                        <w:sz w:val="20"/>
                        <w:szCs w:val="20"/>
                      </w:rPr>
                      <w:t>www.episcopalrelief.org</w:t>
                    </w:r>
                  </w:p>
                </w:txbxContent>
              </v:textbox>
              <w10:wrap type="tight" anchory="page"/>
              <w10:anchorlock/>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0794" w:rsidRDefault="00F60794" w:rsidP="00C376F3">
      <w:r>
        <w:separator/>
      </w:r>
    </w:p>
  </w:footnote>
  <w:footnote w:type="continuationSeparator" w:id="0">
    <w:p w:rsidR="00F60794" w:rsidRDefault="00F60794" w:rsidP="00C376F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0794" w:rsidRDefault="00F60794">
    <w:pPr>
      <w:pStyle w:val="Header"/>
    </w:pPr>
    <w:r>
      <w:rPr>
        <w:noProof/>
      </w:rPr>
      <mc:AlternateContent>
        <mc:Choice Requires="wps">
          <w:drawing>
            <wp:anchor distT="0" distB="0" distL="114300" distR="114300" simplePos="0" relativeHeight="251659264" behindDoc="0" locked="1" layoutInCell="1" allowOverlap="1" wp14:anchorId="3E1CD49A" wp14:editId="71AAF318">
              <wp:simplePos x="0" y="0"/>
              <wp:positionH relativeFrom="column">
                <wp:posOffset>1600200</wp:posOffset>
              </wp:positionH>
              <wp:positionV relativeFrom="page">
                <wp:posOffset>804545</wp:posOffset>
              </wp:positionV>
              <wp:extent cx="5029200" cy="0"/>
              <wp:effectExtent l="0" t="25400" r="0" b="25400"/>
              <wp:wrapNone/>
              <wp:docPr id="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38100">
                        <a:solidFill>
                          <a:srgbClr val="C92328"/>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126pt,63.35pt" to="522pt,63.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" strokecolor="#c92328" strokeweight="3pt">
              <v:shadow opacity="24903f" mv:blur="40000f" origin=",.5" offset="0,20000emu"/>
              <w10:wrap anchory="page"/>
              <w10:anchorlock/>
            </v:line>
          </w:pict>
        </mc:Fallback>
      </mc:AlternateContent>
    </w:r>
    <w:r>
      <w:rPr>
        <w:rFonts w:cs="Arial"/>
        <w:noProof/>
      </w:rPr>
      <w:drawing>
        <wp:anchor distT="0" distB="0" distL="114300" distR="114300" simplePos="0" relativeHeight="251663360" behindDoc="0" locked="1" layoutInCell="1" allowOverlap="1" wp14:anchorId="305004EB" wp14:editId="446737E7">
          <wp:simplePos x="0" y="0"/>
          <wp:positionH relativeFrom="column">
            <wp:align>left</wp:align>
          </wp:positionH>
          <wp:positionV relativeFrom="page">
            <wp:posOffset>457200</wp:posOffset>
          </wp:positionV>
          <wp:extent cx="1483360" cy="609600"/>
          <wp:effectExtent l="0" t="0" r="0" b="0"/>
          <wp:wrapNone/>
          <wp:docPr id="1" name="Picture 1" descr="ERD Final Logo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D Final Logo_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3360" cy="6096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63760C"/>
    <w:multiLevelType w:val="hybridMultilevel"/>
    <w:tmpl w:val="1024B3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B6B0075"/>
    <w:multiLevelType w:val="hybridMultilevel"/>
    <w:tmpl w:val="8B9A3BFC"/>
    <w:lvl w:ilvl="0" w:tplc="4F68CB78">
      <w:start w:val="1"/>
      <w:numFmt w:val="bullet"/>
      <w:pStyle w:val="List-Bullete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F07031"/>
    <w:multiLevelType w:val="hybridMultilevel"/>
    <w:tmpl w:val="0C0EFB44"/>
    <w:lvl w:ilvl="0" w:tplc="6D5CC34E">
      <w:start w:val="1"/>
      <w:numFmt w:val="decimal"/>
      <w:pStyle w:val="List-Numbered"/>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26093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396C23E8"/>
    <w:multiLevelType w:val="hybridMultilevel"/>
    <w:tmpl w:val="63483E74"/>
    <w:lvl w:ilvl="0" w:tplc="BC0A7024">
      <w:start w:val="1"/>
      <w:numFmt w:val="bullet"/>
      <w:pStyle w:val="List-Checkboxes"/>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1353E03"/>
    <w:multiLevelType w:val="multilevel"/>
    <w:tmpl w:val="D6CCDAF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nsid w:val="46666BF7"/>
    <w:multiLevelType w:val="hybridMultilevel"/>
    <w:tmpl w:val="8874568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7443A52"/>
    <w:multiLevelType w:val="hybridMultilevel"/>
    <w:tmpl w:val="2ACA048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5254157F"/>
    <w:multiLevelType w:val="hybridMultilevel"/>
    <w:tmpl w:val="693EEBB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nsid w:val="52D17408"/>
    <w:multiLevelType w:val="hybridMultilevel"/>
    <w:tmpl w:val="46BAA6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605276F5"/>
    <w:multiLevelType w:val="hybridMultilevel"/>
    <w:tmpl w:val="2A685F0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2"/>
  </w:num>
  <w:num w:numId="2">
    <w:abstractNumId w:val="3"/>
  </w:num>
  <w:num w:numId="3">
    <w:abstractNumId w:val="1"/>
  </w:num>
  <w:num w:numId="4">
    <w:abstractNumId w:val="5"/>
  </w:num>
  <w:num w:numId="5">
    <w:abstractNumId w:val="4"/>
  </w:num>
  <w:num w:numId="6">
    <w:abstractNumId w:val="9"/>
  </w:num>
  <w:num w:numId="7">
    <w:abstractNumId w:val="0"/>
  </w:num>
  <w:num w:numId="8">
    <w:abstractNumId w:val="8"/>
  </w:num>
  <w:num w:numId="9">
    <w:abstractNumId w:val="10"/>
  </w:num>
  <w:num w:numId="10">
    <w:abstractNumId w:val="7"/>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6C7D"/>
    <w:rsid w:val="0004117A"/>
    <w:rsid w:val="00045629"/>
    <w:rsid w:val="0004753A"/>
    <w:rsid w:val="000E6BCD"/>
    <w:rsid w:val="00126F14"/>
    <w:rsid w:val="001C4F60"/>
    <w:rsid w:val="002510A8"/>
    <w:rsid w:val="00274DDA"/>
    <w:rsid w:val="003062C7"/>
    <w:rsid w:val="003E7CBD"/>
    <w:rsid w:val="003F7C4F"/>
    <w:rsid w:val="0040294C"/>
    <w:rsid w:val="00415C96"/>
    <w:rsid w:val="0043082F"/>
    <w:rsid w:val="0044765B"/>
    <w:rsid w:val="00555FA1"/>
    <w:rsid w:val="006276D8"/>
    <w:rsid w:val="006D1888"/>
    <w:rsid w:val="007D2C06"/>
    <w:rsid w:val="00822A21"/>
    <w:rsid w:val="00856891"/>
    <w:rsid w:val="008B72AF"/>
    <w:rsid w:val="008C685C"/>
    <w:rsid w:val="00926E4B"/>
    <w:rsid w:val="00A84DD9"/>
    <w:rsid w:val="00AF5E6E"/>
    <w:rsid w:val="00B3071C"/>
    <w:rsid w:val="00B36556"/>
    <w:rsid w:val="00B368F7"/>
    <w:rsid w:val="00BB65E5"/>
    <w:rsid w:val="00C376F3"/>
    <w:rsid w:val="00C45EDC"/>
    <w:rsid w:val="00C70C71"/>
    <w:rsid w:val="00CA3F73"/>
    <w:rsid w:val="00CB6C7D"/>
    <w:rsid w:val="00CC40EB"/>
    <w:rsid w:val="00DC5053"/>
    <w:rsid w:val="00E27DA3"/>
    <w:rsid w:val="00F044BA"/>
    <w:rsid w:val="00F60794"/>
    <w:rsid w:val="00F82603"/>
    <w:rsid w:val="00FD42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6C7D"/>
    <w:rPr>
      <w:rFonts w:ascii="Times New Roman" w:eastAsia="Times New Roman" w:hAnsi="Times New Roman" w:cs="Times New Roman"/>
    </w:rPr>
  </w:style>
  <w:style w:type="paragraph" w:styleId="Heading1">
    <w:name w:val="heading 1"/>
    <w:next w:val="Normal"/>
    <w:link w:val="Heading1Char"/>
    <w:autoRedefine/>
    <w:qFormat/>
    <w:rsid w:val="00F60794"/>
    <w:pPr>
      <w:keepNext/>
      <w:keepLines/>
      <w:spacing w:after="40"/>
      <w:outlineLvl w:val="0"/>
    </w:pPr>
    <w:rPr>
      <w:rFonts w:ascii="Georgia" w:eastAsiaTheme="majorEastAsia" w:hAnsi="Georgia" w:cs="Times New Roman"/>
      <w:b/>
      <w:color w:val="FF0000"/>
      <w:sz w:val="22"/>
      <w:szCs w:val="22"/>
    </w:rPr>
  </w:style>
  <w:style w:type="paragraph" w:styleId="Heading2">
    <w:name w:val="heading 2"/>
    <w:aliases w:val="Red"/>
    <w:basedOn w:val="Heading1"/>
    <w:next w:val="Normal"/>
    <w:link w:val="Heading2Char"/>
    <w:autoRedefine/>
    <w:uiPriority w:val="9"/>
    <w:unhideWhenUsed/>
    <w:qFormat/>
    <w:rsid w:val="0004117A"/>
    <w:pPr>
      <w:outlineLvl w:val="1"/>
    </w:pPr>
    <w:rPr>
      <w:bCs/>
      <w:color w:val="D02329" w:themeColor="text2"/>
      <w:szCs w:val="26"/>
    </w:rPr>
  </w:style>
  <w:style w:type="paragraph" w:styleId="Heading3">
    <w:name w:val="heading 3"/>
    <w:basedOn w:val="Normal"/>
    <w:link w:val="Heading3Char"/>
    <w:qFormat/>
    <w:rsid w:val="00F60794"/>
    <w:pPr>
      <w:spacing w:before="100" w:beforeAutospacing="1" w:after="100" w:afterAutospacing="1"/>
      <w:outlineLvl w:val="2"/>
    </w:pPr>
    <w:rPr>
      <w:b/>
      <w:bCs/>
      <w:sz w:val="27"/>
      <w:szCs w:val="27"/>
    </w:rPr>
  </w:style>
  <w:style w:type="paragraph" w:styleId="Heading6">
    <w:name w:val="heading 6"/>
    <w:aliases w:val="Small Italic"/>
    <w:next w:val="Normal"/>
    <w:link w:val="Heading6Char"/>
    <w:autoRedefine/>
    <w:uiPriority w:val="9"/>
    <w:semiHidden/>
    <w:unhideWhenUsed/>
    <w:qFormat/>
    <w:rsid w:val="00415C96"/>
    <w:pPr>
      <w:keepNext/>
      <w:keepLines/>
      <w:spacing w:before="60" w:after="40"/>
      <w:outlineLvl w:val="5"/>
    </w:pPr>
    <w:rPr>
      <w:rFonts w:asciiTheme="majorHAnsi" w:eastAsiaTheme="majorEastAsia" w:hAnsiTheme="majorHAnsi" w:cstheme="majorBidi"/>
      <w:i/>
      <w:iCs/>
      <w:sz w:val="22"/>
      <w:szCs w:val="22"/>
    </w:rPr>
  </w:style>
  <w:style w:type="paragraph" w:styleId="Heading7">
    <w:name w:val="heading 7"/>
    <w:aliases w:val="Small Red Italic"/>
    <w:next w:val="Normal"/>
    <w:link w:val="Heading7Char"/>
    <w:autoRedefine/>
    <w:uiPriority w:val="9"/>
    <w:semiHidden/>
    <w:unhideWhenUsed/>
    <w:qFormat/>
    <w:rsid w:val="00415C96"/>
    <w:pPr>
      <w:keepNext/>
      <w:keepLines/>
      <w:spacing w:before="120" w:after="40"/>
      <w:outlineLvl w:val="6"/>
    </w:pPr>
    <w:rPr>
      <w:rFonts w:asciiTheme="majorHAnsi" w:eastAsiaTheme="majorEastAsia" w:hAnsiTheme="majorHAnsi" w:cstheme="majorBidi"/>
      <w:i/>
      <w:iCs/>
      <w:color w:val="D02329" w:themeColor="text2"/>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unhideWhenUsed/>
    <w:qFormat/>
    <w:rsid w:val="00CC40EB"/>
    <w:pPr>
      <w:tabs>
        <w:tab w:val="center" w:pos="4320"/>
        <w:tab w:val="right" w:pos="8640"/>
      </w:tabs>
      <w:spacing w:before="120" w:after="120"/>
      <w:jc w:val="center"/>
    </w:pPr>
    <w:rPr>
      <w:rFonts w:ascii="Arial" w:hAnsi="Arial"/>
      <w:b/>
      <w:sz w:val="28"/>
      <w:szCs w:val="22"/>
    </w:rPr>
  </w:style>
  <w:style w:type="character" w:customStyle="1" w:styleId="HeaderChar">
    <w:name w:val="Header Char"/>
    <w:basedOn w:val="DefaultParagraphFont"/>
    <w:link w:val="Header"/>
    <w:uiPriority w:val="99"/>
    <w:rsid w:val="00CC40EB"/>
    <w:rPr>
      <w:rFonts w:ascii="Arial" w:hAnsi="Arial"/>
      <w:b/>
      <w:sz w:val="28"/>
      <w:szCs w:val="22"/>
    </w:rPr>
  </w:style>
  <w:style w:type="paragraph" w:styleId="Footer">
    <w:name w:val="footer"/>
    <w:basedOn w:val="Normal"/>
    <w:link w:val="FooterChar"/>
    <w:uiPriority w:val="99"/>
    <w:unhideWhenUsed/>
    <w:rsid w:val="00C376F3"/>
    <w:pPr>
      <w:tabs>
        <w:tab w:val="center" w:pos="4320"/>
        <w:tab w:val="right" w:pos="8640"/>
      </w:tabs>
    </w:pPr>
  </w:style>
  <w:style w:type="character" w:customStyle="1" w:styleId="FooterChar">
    <w:name w:val="Footer Char"/>
    <w:basedOn w:val="DefaultParagraphFont"/>
    <w:link w:val="Footer"/>
    <w:uiPriority w:val="99"/>
    <w:rsid w:val="00C376F3"/>
  </w:style>
  <w:style w:type="paragraph" w:customStyle="1" w:styleId="List-Bulleted">
    <w:name w:val="List - Bulleted"/>
    <w:basedOn w:val="Normal"/>
    <w:qFormat/>
    <w:rsid w:val="0044765B"/>
    <w:pPr>
      <w:numPr>
        <w:numId w:val="3"/>
      </w:numPr>
      <w:spacing w:after="40"/>
      <w:ind w:left="648" w:hanging="288"/>
    </w:pPr>
  </w:style>
  <w:style w:type="character" w:customStyle="1" w:styleId="Heading7Char">
    <w:name w:val="Heading 7 Char"/>
    <w:aliases w:val="Small Red Italic Char"/>
    <w:basedOn w:val="DefaultParagraphFont"/>
    <w:link w:val="Heading7"/>
    <w:uiPriority w:val="9"/>
    <w:semiHidden/>
    <w:rsid w:val="00415C96"/>
    <w:rPr>
      <w:rFonts w:asciiTheme="majorHAnsi" w:eastAsiaTheme="majorEastAsia" w:hAnsiTheme="majorHAnsi" w:cstheme="majorBidi"/>
      <w:i/>
      <w:iCs/>
      <w:color w:val="D02329" w:themeColor="text2"/>
      <w:sz w:val="22"/>
    </w:rPr>
  </w:style>
  <w:style w:type="paragraph" w:customStyle="1" w:styleId="List-Checkboxes">
    <w:name w:val="List - Checkboxes"/>
    <w:basedOn w:val="List-Bulleted"/>
    <w:qFormat/>
    <w:rsid w:val="0044765B"/>
    <w:pPr>
      <w:numPr>
        <w:numId w:val="5"/>
      </w:numPr>
      <w:ind w:left="648" w:hanging="288"/>
    </w:pPr>
  </w:style>
  <w:style w:type="paragraph" w:customStyle="1" w:styleId="Header2-Red">
    <w:name w:val="Header2 - Red"/>
    <w:basedOn w:val="Header"/>
    <w:link w:val="Header2-RedChar"/>
    <w:qFormat/>
    <w:rsid w:val="0040294C"/>
    <w:rPr>
      <w:bCs/>
      <w:color w:val="D02329" w:themeColor="text2"/>
      <w:szCs w:val="26"/>
    </w:rPr>
  </w:style>
  <w:style w:type="character" w:customStyle="1" w:styleId="Header2-RedChar">
    <w:name w:val="Header2 - Red Char"/>
    <w:basedOn w:val="HeaderChar"/>
    <w:link w:val="Header2-Red"/>
    <w:rsid w:val="0040294C"/>
    <w:rPr>
      <w:rFonts w:ascii="Arial" w:hAnsi="Arial"/>
      <w:b/>
      <w:bCs/>
      <w:color w:val="D02329" w:themeColor="text2"/>
      <w:sz w:val="28"/>
      <w:szCs w:val="26"/>
    </w:rPr>
  </w:style>
  <w:style w:type="character" w:customStyle="1" w:styleId="Heading6Char">
    <w:name w:val="Heading 6 Char"/>
    <w:aliases w:val="Small Italic Char"/>
    <w:basedOn w:val="DefaultParagraphFont"/>
    <w:link w:val="Heading6"/>
    <w:uiPriority w:val="9"/>
    <w:semiHidden/>
    <w:rsid w:val="00415C96"/>
    <w:rPr>
      <w:rFonts w:asciiTheme="majorHAnsi" w:eastAsiaTheme="majorEastAsia" w:hAnsiTheme="majorHAnsi" w:cstheme="majorBidi"/>
      <w:i/>
      <w:iCs/>
      <w:sz w:val="22"/>
      <w:szCs w:val="22"/>
    </w:rPr>
  </w:style>
  <w:style w:type="character" w:customStyle="1" w:styleId="Heading1Char">
    <w:name w:val="Heading 1 Char"/>
    <w:basedOn w:val="DefaultParagraphFont"/>
    <w:link w:val="Heading1"/>
    <w:rsid w:val="00F60794"/>
    <w:rPr>
      <w:rFonts w:ascii="Georgia" w:eastAsiaTheme="majorEastAsia" w:hAnsi="Georgia" w:cs="Times New Roman"/>
      <w:b/>
      <w:color w:val="FF0000"/>
      <w:sz w:val="22"/>
      <w:szCs w:val="22"/>
    </w:rPr>
  </w:style>
  <w:style w:type="character" w:customStyle="1" w:styleId="Heading2Char">
    <w:name w:val="Heading 2 Char"/>
    <w:aliases w:val="Red Char"/>
    <w:basedOn w:val="DefaultParagraphFont"/>
    <w:link w:val="Heading2"/>
    <w:uiPriority w:val="9"/>
    <w:rsid w:val="0004117A"/>
    <w:rPr>
      <w:rFonts w:ascii="Arial" w:eastAsiaTheme="majorEastAsia" w:hAnsi="Arial" w:cstheme="majorBidi"/>
      <w:b/>
      <w:color w:val="D02329" w:themeColor="text2"/>
      <w:szCs w:val="26"/>
    </w:rPr>
  </w:style>
  <w:style w:type="paragraph" w:customStyle="1" w:styleId="List-Numbered">
    <w:name w:val="List - Numbered"/>
    <w:basedOn w:val="List-Checkboxes"/>
    <w:autoRedefine/>
    <w:qFormat/>
    <w:rsid w:val="0044765B"/>
    <w:pPr>
      <w:numPr>
        <w:numId w:val="1"/>
      </w:numPr>
    </w:pPr>
  </w:style>
  <w:style w:type="character" w:styleId="Hyperlink">
    <w:name w:val="Hyperlink"/>
    <w:rsid w:val="00CB6C7D"/>
    <w:rPr>
      <w:color w:val="0000FF"/>
      <w:u w:val="single"/>
    </w:rPr>
  </w:style>
  <w:style w:type="character" w:customStyle="1" w:styleId="Heading3Char">
    <w:name w:val="Heading 3 Char"/>
    <w:basedOn w:val="DefaultParagraphFont"/>
    <w:link w:val="Heading3"/>
    <w:rsid w:val="00F60794"/>
    <w:rPr>
      <w:rFonts w:ascii="Times New Roman" w:eastAsia="Times New Roman" w:hAnsi="Times New Roman" w:cs="Times New Roman"/>
      <w:b/>
      <w:bCs/>
      <w:sz w:val="27"/>
      <w:szCs w:val="27"/>
    </w:rPr>
  </w:style>
  <w:style w:type="paragraph" w:styleId="NormalWeb">
    <w:name w:val="Normal (Web)"/>
    <w:basedOn w:val="Normal"/>
    <w:rsid w:val="00F60794"/>
    <w:pPr>
      <w:spacing w:before="100" w:beforeAutospacing="1" w:after="100" w:afterAutospacing="1"/>
    </w:pPr>
  </w:style>
  <w:style w:type="character" w:customStyle="1" w:styleId="apple-converted-space">
    <w:name w:val="apple-converted-space"/>
    <w:basedOn w:val="DefaultParagraphFont"/>
    <w:rsid w:val="00F60794"/>
  </w:style>
  <w:style w:type="character" w:styleId="Strong">
    <w:name w:val="Strong"/>
    <w:qFormat/>
    <w:rsid w:val="00F60794"/>
    <w:rPr>
      <w:b/>
      <w:bCs/>
    </w:rPr>
  </w:style>
  <w:style w:type="paragraph" w:styleId="BodyText">
    <w:name w:val="Body Text"/>
    <w:basedOn w:val="Normal"/>
    <w:link w:val="BodyTextChar"/>
    <w:rsid w:val="00F60794"/>
    <w:pPr>
      <w:spacing w:after="120"/>
    </w:pPr>
  </w:style>
  <w:style w:type="character" w:customStyle="1" w:styleId="BodyTextChar">
    <w:name w:val="Body Text Char"/>
    <w:basedOn w:val="DefaultParagraphFont"/>
    <w:link w:val="BodyText"/>
    <w:rsid w:val="00F60794"/>
    <w:rPr>
      <w:rFonts w:ascii="Times New Roman" w:eastAsia="Times New Roman" w:hAnsi="Times New Roman"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6C7D"/>
    <w:rPr>
      <w:rFonts w:ascii="Times New Roman" w:eastAsia="Times New Roman" w:hAnsi="Times New Roman" w:cs="Times New Roman"/>
    </w:rPr>
  </w:style>
  <w:style w:type="paragraph" w:styleId="Heading1">
    <w:name w:val="heading 1"/>
    <w:next w:val="Normal"/>
    <w:link w:val="Heading1Char"/>
    <w:autoRedefine/>
    <w:qFormat/>
    <w:rsid w:val="00F60794"/>
    <w:pPr>
      <w:keepNext/>
      <w:keepLines/>
      <w:spacing w:after="40"/>
      <w:outlineLvl w:val="0"/>
    </w:pPr>
    <w:rPr>
      <w:rFonts w:ascii="Georgia" w:eastAsiaTheme="majorEastAsia" w:hAnsi="Georgia" w:cs="Times New Roman"/>
      <w:b/>
      <w:color w:val="FF0000"/>
      <w:sz w:val="22"/>
      <w:szCs w:val="22"/>
    </w:rPr>
  </w:style>
  <w:style w:type="paragraph" w:styleId="Heading2">
    <w:name w:val="heading 2"/>
    <w:aliases w:val="Red"/>
    <w:basedOn w:val="Heading1"/>
    <w:next w:val="Normal"/>
    <w:link w:val="Heading2Char"/>
    <w:autoRedefine/>
    <w:uiPriority w:val="9"/>
    <w:unhideWhenUsed/>
    <w:qFormat/>
    <w:rsid w:val="0004117A"/>
    <w:pPr>
      <w:outlineLvl w:val="1"/>
    </w:pPr>
    <w:rPr>
      <w:bCs/>
      <w:color w:val="D02329" w:themeColor="text2"/>
      <w:szCs w:val="26"/>
    </w:rPr>
  </w:style>
  <w:style w:type="paragraph" w:styleId="Heading3">
    <w:name w:val="heading 3"/>
    <w:basedOn w:val="Normal"/>
    <w:link w:val="Heading3Char"/>
    <w:qFormat/>
    <w:rsid w:val="00F60794"/>
    <w:pPr>
      <w:spacing w:before="100" w:beforeAutospacing="1" w:after="100" w:afterAutospacing="1"/>
      <w:outlineLvl w:val="2"/>
    </w:pPr>
    <w:rPr>
      <w:b/>
      <w:bCs/>
      <w:sz w:val="27"/>
      <w:szCs w:val="27"/>
    </w:rPr>
  </w:style>
  <w:style w:type="paragraph" w:styleId="Heading6">
    <w:name w:val="heading 6"/>
    <w:aliases w:val="Small Italic"/>
    <w:next w:val="Normal"/>
    <w:link w:val="Heading6Char"/>
    <w:autoRedefine/>
    <w:uiPriority w:val="9"/>
    <w:semiHidden/>
    <w:unhideWhenUsed/>
    <w:qFormat/>
    <w:rsid w:val="00415C96"/>
    <w:pPr>
      <w:keepNext/>
      <w:keepLines/>
      <w:spacing w:before="60" w:after="40"/>
      <w:outlineLvl w:val="5"/>
    </w:pPr>
    <w:rPr>
      <w:rFonts w:asciiTheme="majorHAnsi" w:eastAsiaTheme="majorEastAsia" w:hAnsiTheme="majorHAnsi" w:cstheme="majorBidi"/>
      <w:i/>
      <w:iCs/>
      <w:sz w:val="22"/>
      <w:szCs w:val="22"/>
    </w:rPr>
  </w:style>
  <w:style w:type="paragraph" w:styleId="Heading7">
    <w:name w:val="heading 7"/>
    <w:aliases w:val="Small Red Italic"/>
    <w:next w:val="Normal"/>
    <w:link w:val="Heading7Char"/>
    <w:autoRedefine/>
    <w:uiPriority w:val="9"/>
    <w:semiHidden/>
    <w:unhideWhenUsed/>
    <w:qFormat/>
    <w:rsid w:val="00415C96"/>
    <w:pPr>
      <w:keepNext/>
      <w:keepLines/>
      <w:spacing w:before="120" w:after="40"/>
      <w:outlineLvl w:val="6"/>
    </w:pPr>
    <w:rPr>
      <w:rFonts w:asciiTheme="majorHAnsi" w:eastAsiaTheme="majorEastAsia" w:hAnsiTheme="majorHAnsi" w:cstheme="majorBidi"/>
      <w:i/>
      <w:iCs/>
      <w:color w:val="D02329" w:themeColor="text2"/>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unhideWhenUsed/>
    <w:qFormat/>
    <w:rsid w:val="00CC40EB"/>
    <w:pPr>
      <w:tabs>
        <w:tab w:val="center" w:pos="4320"/>
        <w:tab w:val="right" w:pos="8640"/>
      </w:tabs>
      <w:spacing w:before="120" w:after="120"/>
      <w:jc w:val="center"/>
    </w:pPr>
    <w:rPr>
      <w:rFonts w:ascii="Arial" w:hAnsi="Arial"/>
      <w:b/>
      <w:sz w:val="28"/>
      <w:szCs w:val="22"/>
    </w:rPr>
  </w:style>
  <w:style w:type="character" w:customStyle="1" w:styleId="HeaderChar">
    <w:name w:val="Header Char"/>
    <w:basedOn w:val="DefaultParagraphFont"/>
    <w:link w:val="Header"/>
    <w:uiPriority w:val="99"/>
    <w:rsid w:val="00CC40EB"/>
    <w:rPr>
      <w:rFonts w:ascii="Arial" w:hAnsi="Arial"/>
      <w:b/>
      <w:sz w:val="28"/>
      <w:szCs w:val="22"/>
    </w:rPr>
  </w:style>
  <w:style w:type="paragraph" w:styleId="Footer">
    <w:name w:val="footer"/>
    <w:basedOn w:val="Normal"/>
    <w:link w:val="FooterChar"/>
    <w:uiPriority w:val="99"/>
    <w:unhideWhenUsed/>
    <w:rsid w:val="00C376F3"/>
    <w:pPr>
      <w:tabs>
        <w:tab w:val="center" w:pos="4320"/>
        <w:tab w:val="right" w:pos="8640"/>
      </w:tabs>
    </w:pPr>
  </w:style>
  <w:style w:type="character" w:customStyle="1" w:styleId="FooterChar">
    <w:name w:val="Footer Char"/>
    <w:basedOn w:val="DefaultParagraphFont"/>
    <w:link w:val="Footer"/>
    <w:uiPriority w:val="99"/>
    <w:rsid w:val="00C376F3"/>
  </w:style>
  <w:style w:type="paragraph" w:customStyle="1" w:styleId="List-Bulleted">
    <w:name w:val="List - Bulleted"/>
    <w:basedOn w:val="Normal"/>
    <w:qFormat/>
    <w:rsid w:val="0044765B"/>
    <w:pPr>
      <w:numPr>
        <w:numId w:val="3"/>
      </w:numPr>
      <w:spacing w:after="40"/>
      <w:ind w:left="648" w:hanging="288"/>
    </w:pPr>
  </w:style>
  <w:style w:type="character" w:customStyle="1" w:styleId="Heading7Char">
    <w:name w:val="Heading 7 Char"/>
    <w:aliases w:val="Small Red Italic Char"/>
    <w:basedOn w:val="DefaultParagraphFont"/>
    <w:link w:val="Heading7"/>
    <w:uiPriority w:val="9"/>
    <w:semiHidden/>
    <w:rsid w:val="00415C96"/>
    <w:rPr>
      <w:rFonts w:asciiTheme="majorHAnsi" w:eastAsiaTheme="majorEastAsia" w:hAnsiTheme="majorHAnsi" w:cstheme="majorBidi"/>
      <w:i/>
      <w:iCs/>
      <w:color w:val="D02329" w:themeColor="text2"/>
      <w:sz w:val="22"/>
    </w:rPr>
  </w:style>
  <w:style w:type="paragraph" w:customStyle="1" w:styleId="List-Checkboxes">
    <w:name w:val="List - Checkboxes"/>
    <w:basedOn w:val="List-Bulleted"/>
    <w:qFormat/>
    <w:rsid w:val="0044765B"/>
    <w:pPr>
      <w:numPr>
        <w:numId w:val="5"/>
      </w:numPr>
      <w:ind w:left="648" w:hanging="288"/>
    </w:pPr>
  </w:style>
  <w:style w:type="paragraph" w:customStyle="1" w:styleId="Header2-Red">
    <w:name w:val="Header2 - Red"/>
    <w:basedOn w:val="Header"/>
    <w:link w:val="Header2-RedChar"/>
    <w:qFormat/>
    <w:rsid w:val="0040294C"/>
    <w:rPr>
      <w:bCs/>
      <w:color w:val="D02329" w:themeColor="text2"/>
      <w:szCs w:val="26"/>
    </w:rPr>
  </w:style>
  <w:style w:type="character" w:customStyle="1" w:styleId="Header2-RedChar">
    <w:name w:val="Header2 - Red Char"/>
    <w:basedOn w:val="HeaderChar"/>
    <w:link w:val="Header2-Red"/>
    <w:rsid w:val="0040294C"/>
    <w:rPr>
      <w:rFonts w:ascii="Arial" w:hAnsi="Arial"/>
      <w:b/>
      <w:bCs/>
      <w:color w:val="D02329" w:themeColor="text2"/>
      <w:sz w:val="28"/>
      <w:szCs w:val="26"/>
    </w:rPr>
  </w:style>
  <w:style w:type="character" w:customStyle="1" w:styleId="Heading6Char">
    <w:name w:val="Heading 6 Char"/>
    <w:aliases w:val="Small Italic Char"/>
    <w:basedOn w:val="DefaultParagraphFont"/>
    <w:link w:val="Heading6"/>
    <w:uiPriority w:val="9"/>
    <w:semiHidden/>
    <w:rsid w:val="00415C96"/>
    <w:rPr>
      <w:rFonts w:asciiTheme="majorHAnsi" w:eastAsiaTheme="majorEastAsia" w:hAnsiTheme="majorHAnsi" w:cstheme="majorBidi"/>
      <w:i/>
      <w:iCs/>
      <w:sz w:val="22"/>
      <w:szCs w:val="22"/>
    </w:rPr>
  </w:style>
  <w:style w:type="character" w:customStyle="1" w:styleId="Heading1Char">
    <w:name w:val="Heading 1 Char"/>
    <w:basedOn w:val="DefaultParagraphFont"/>
    <w:link w:val="Heading1"/>
    <w:rsid w:val="00F60794"/>
    <w:rPr>
      <w:rFonts w:ascii="Georgia" w:eastAsiaTheme="majorEastAsia" w:hAnsi="Georgia" w:cs="Times New Roman"/>
      <w:b/>
      <w:color w:val="FF0000"/>
      <w:sz w:val="22"/>
      <w:szCs w:val="22"/>
    </w:rPr>
  </w:style>
  <w:style w:type="character" w:customStyle="1" w:styleId="Heading2Char">
    <w:name w:val="Heading 2 Char"/>
    <w:aliases w:val="Red Char"/>
    <w:basedOn w:val="DefaultParagraphFont"/>
    <w:link w:val="Heading2"/>
    <w:uiPriority w:val="9"/>
    <w:rsid w:val="0004117A"/>
    <w:rPr>
      <w:rFonts w:ascii="Arial" w:eastAsiaTheme="majorEastAsia" w:hAnsi="Arial" w:cstheme="majorBidi"/>
      <w:b/>
      <w:color w:val="D02329" w:themeColor="text2"/>
      <w:szCs w:val="26"/>
    </w:rPr>
  </w:style>
  <w:style w:type="paragraph" w:customStyle="1" w:styleId="List-Numbered">
    <w:name w:val="List - Numbered"/>
    <w:basedOn w:val="List-Checkboxes"/>
    <w:autoRedefine/>
    <w:qFormat/>
    <w:rsid w:val="0044765B"/>
    <w:pPr>
      <w:numPr>
        <w:numId w:val="1"/>
      </w:numPr>
    </w:pPr>
  </w:style>
  <w:style w:type="character" w:styleId="Hyperlink">
    <w:name w:val="Hyperlink"/>
    <w:rsid w:val="00CB6C7D"/>
    <w:rPr>
      <w:color w:val="0000FF"/>
      <w:u w:val="single"/>
    </w:rPr>
  </w:style>
  <w:style w:type="character" w:customStyle="1" w:styleId="Heading3Char">
    <w:name w:val="Heading 3 Char"/>
    <w:basedOn w:val="DefaultParagraphFont"/>
    <w:link w:val="Heading3"/>
    <w:rsid w:val="00F60794"/>
    <w:rPr>
      <w:rFonts w:ascii="Times New Roman" w:eastAsia="Times New Roman" w:hAnsi="Times New Roman" w:cs="Times New Roman"/>
      <w:b/>
      <w:bCs/>
      <w:sz w:val="27"/>
      <w:szCs w:val="27"/>
    </w:rPr>
  </w:style>
  <w:style w:type="paragraph" w:styleId="NormalWeb">
    <w:name w:val="Normal (Web)"/>
    <w:basedOn w:val="Normal"/>
    <w:rsid w:val="00F60794"/>
    <w:pPr>
      <w:spacing w:before="100" w:beforeAutospacing="1" w:after="100" w:afterAutospacing="1"/>
    </w:pPr>
  </w:style>
  <w:style w:type="character" w:customStyle="1" w:styleId="apple-converted-space">
    <w:name w:val="apple-converted-space"/>
    <w:basedOn w:val="DefaultParagraphFont"/>
    <w:rsid w:val="00F60794"/>
  </w:style>
  <w:style w:type="character" w:styleId="Strong">
    <w:name w:val="Strong"/>
    <w:qFormat/>
    <w:rsid w:val="00F60794"/>
    <w:rPr>
      <w:b/>
      <w:bCs/>
    </w:rPr>
  </w:style>
  <w:style w:type="paragraph" w:styleId="BodyText">
    <w:name w:val="Body Text"/>
    <w:basedOn w:val="Normal"/>
    <w:link w:val="BodyTextChar"/>
    <w:rsid w:val="00F60794"/>
    <w:pPr>
      <w:spacing w:after="120"/>
    </w:pPr>
  </w:style>
  <w:style w:type="character" w:customStyle="1" w:styleId="BodyTextChar">
    <w:name w:val="Body Text Char"/>
    <w:basedOn w:val="DefaultParagraphFont"/>
    <w:link w:val="BodyText"/>
    <w:rsid w:val="00F60794"/>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cbrinkman:Downloads:Website%20attachment%20template%20(1).dotx" TargetMode="External"/></Relationships>
</file>

<file path=word/theme/theme1.xml><?xml version="1.0" encoding="utf-8"?>
<a:theme xmlns:a="http://schemas.openxmlformats.org/drawingml/2006/main" name="Website Downloads">
  <a:themeElements>
    <a:clrScheme name="Custom 1">
      <a:dk1>
        <a:sysClr val="windowText" lastClr="000000"/>
      </a:dk1>
      <a:lt1>
        <a:sysClr val="window" lastClr="FFFFFF"/>
      </a:lt1>
      <a:dk2>
        <a:srgbClr val="D02329"/>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Website attachment template (1).dotx</Template>
  <TotalTime>0</TotalTime>
  <Pages>2</Pages>
  <Words>811</Words>
  <Characters>4625</Characters>
  <Application>Microsoft Macintosh Word</Application>
  <DocSecurity>0</DocSecurity>
  <Lines>38</Lines>
  <Paragraphs>10</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Heading 1 (12 point Arial, bold)</vt:lpstr>
      <vt:lpstr>    Red (Heading 2, 12 point Arial, bold)</vt:lpstr>
    </vt:vector>
  </TitlesOfParts>
  <Company/>
  <LinksUpToDate>false</LinksUpToDate>
  <CharactersWithSpaces>5426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Chad Brinkman</dc:creator>
  <cp:keywords/>
  <dc:description/>
  <cp:lastModifiedBy>Chad Brinkman</cp:lastModifiedBy>
  <cp:revision>2</cp:revision>
  <dcterms:created xsi:type="dcterms:W3CDTF">2013-01-15T21:57:00Z</dcterms:created>
  <dcterms:modified xsi:type="dcterms:W3CDTF">2013-01-15T21:57:00Z</dcterms:modified>
</cp:coreProperties>
</file>